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452" w:type="dxa"/>
        <w:tblInd w:w="-851" w:type="dxa"/>
        <w:tblLook w:val="04A0" w:firstRow="1" w:lastRow="0" w:firstColumn="1" w:lastColumn="0" w:noHBand="0" w:noVBand="1"/>
      </w:tblPr>
      <w:tblGrid>
        <w:gridCol w:w="8514"/>
        <w:gridCol w:w="2938"/>
      </w:tblGrid>
      <w:tr w:rsidR="00F31B08" w:rsidRPr="00E44280" w:rsidTr="00F31B08">
        <w:tc>
          <w:tcPr>
            <w:tcW w:w="8324" w:type="dxa"/>
          </w:tcPr>
          <w:p w:rsidR="00F31B08" w:rsidRPr="00F31B08" w:rsidRDefault="00F31B08" w:rsidP="00F31B08">
            <w:pPr>
              <w:spacing w:after="0" w:line="240" w:lineRule="auto"/>
              <w:ind w:firstLine="518"/>
              <w:jc w:val="both"/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</w:pPr>
            <w:r>
              <w:tab/>
            </w:r>
            <w:r w:rsidRPr="00F31B08">
              <w:rPr>
                <w:rFonts w:ascii="Verdana" w:eastAsia="Times New Roman" w:hAnsi="Verdana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791075" cy="1600200"/>
                  <wp:effectExtent l="19050" t="0" r="9525" b="0"/>
                  <wp:docPr id="1" name="Рисунок 0" descr="шапка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ш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  <w:t>ООО «ТД Электроагрегат»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  <w:t>630015, г. Новосибирск,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  <w:t xml:space="preserve"> ул. Планетная,30, корп.41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  <w:t xml:space="preserve">тел. </w:t>
            </w:r>
            <w:r w:rsidRPr="00F31B08"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  <w:t>+7 (383) 278-72-08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  <w:t>+7 (383) 278-72-25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  <w:t>+7 (383) 278-74-36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</w:pP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/>
                <w:bCs/>
                <w:sz w:val="18"/>
                <w:szCs w:val="18"/>
                <w:lang w:eastAsia="ru-RU"/>
              </w:rPr>
              <w:t>8-800-250-75-89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</w:pPr>
            <w:r w:rsidRPr="00F31B08"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  <w:t>звонок по России бесплатный</w:t>
            </w:r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Cs/>
                <w:sz w:val="18"/>
                <w:szCs w:val="18"/>
                <w:lang w:eastAsia="ru-RU"/>
              </w:rPr>
            </w:pPr>
          </w:p>
          <w:p w:rsidR="00F31B08" w:rsidRPr="00F31B08" w:rsidRDefault="00F31B08" w:rsidP="00F31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val="en-US" w:eastAsia="ru-RU"/>
              </w:rPr>
            </w:pPr>
            <w:r w:rsidRPr="00F31B08">
              <w:rPr>
                <w:rFonts w:ascii="Verdana" w:eastAsia="Times New Roman" w:hAnsi="Verdana"/>
                <w:bCs/>
                <w:sz w:val="18"/>
                <w:szCs w:val="18"/>
                <w:lang w:val="en-US" w:eastAsia="ru-RU"/>
              </w:rPr>
              <w:t xml:space="preserve">e-mail: </w:t>
            </w:r>
            <w:hyperlink r:id="rId10" w:history="1">
              <w:r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info</w:t>
              </w:r>
              <w:r w:rsidRPr="00F31B08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@</w:t>
              </w:r>
              <w:r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td.</w:t>
              </w:r>
              <w:r w:rsidRPr="00F31B08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eag.su</w:t>
              </w:r>
            </w:hyperlink>
          </w:p>
          <w:p w:rsidR="00F31B08" w:rsidRPr="00F31B08" w:rsidRDefault="00F31B08" w:rsidP="00F31B08">
            <w:pPr>
              <w:spacing w:after="0" w:line="240" w:lineRule="auto"/>
              <w:ind w:right="175"/>
              <w:jc w:val="right"/>
              <w:rPr>
                <w:rFonts w:ascii="Verdana" w:eastAsia="Times New Roman" w:hAnsi="Verdana"/>
                <w:b/>
                <w:bCs/>
                <w:sz w:val="18"/>
                <w:szCs w:val="18"/>
                <w:lang w:val="en-US" w:eastAsia="ru-RU"/>
              </w:rPr>
            </w:pPr>
          </w:p>
        </w:tc>
      </w:tr>
    </w:tbl>
    <w:p w:rsidR="00F31B08" w:rsidRPr="00F31B08" w:rsidRDefault="00F31B08" w:rsidP="00F31B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1B08">
        <w:rPr>
          <w:rFonts w:ascii="Times New Roman" w:hAnsi="Times New Roman"/>
          <w:b/>
          <w:sz w:val="24"/>
          <w:szCs w:val="24"/>
        </w:rPr>
        <w:t>ОПРОСНЫЙ ЛИСТ</w:t>
      </w:r>
    </w:p>
    <w:p w:rsidR="00F31B08" w:rsidRDefault="00F31B08" w:rsidP="00F31B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1B08">
        <w:rPr>
          <w:rFonts w:ascii="Times New Roman" w:hAnsi="Times New Roman"/>
          <w:b/>
          <w:sz w:val="24"/>
          <w:szCs w:val="24"/>
        </w:rPr>
        <w:t>на проектирование, разработку и изготовление дизельного электроагрегата</w:t>
      </w:r>
    </w:p>
    <w:p w:rsidR="00A42DFF" w:rsidRDefault="00A42DFF" w:rsidP="00F31B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DFF" w:rsidRPr="00EA2DED" w:rsidRDefault="00A42DFF" w:rsidP="00A42DFF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b/>
          <w:sz w:val="18"/>
          <w:szCs w:val="18"/>
          <w:u w:val="single"/>
        </w:rPr>
      </w:pPr>
      <w:r w:rsidRPr="00EA2DED">
        <w:rPr>
          <w:rFonts w:ascii="Times New Roman" w:hAnsi="Times New Roman"/>
          <w:b/>
          <w:sz w:val="18"/>
          <w:szCs w:val="18"/>
          <w:u w:val="single"/>
        </w:rPr>
        <w:t>Контактная информация</w:t>
      </w:r>
    </w:p>
    <w:tbl>
      <w:tblPr>
        <w:tblStyle w:val="210"/>
        <w:tblW w:w="10173" w:type="dxa"/>
        <w:tblBorders>
          <w:top w:val="none" w:sz="0" w:space="0" w:color="auto"/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396"/>
        <w:gridCol w:w="6777"/>
      </w:tblGrid>
      <w:tr w:rsidR="00B84793" w:rsidRPr="00A42DFF" w:rsidTr="00780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</w:tcBorders>
          </w:tcPr>
          <w:p w:rsidR="00B84793" w:rsidRPr="00A42DFF" w:rsidRDefault="00B84793" w:rsidP="00A42DFF">
            <w:pPr>
              <w:spacing w:after="0"/>
              <w:ind w:left="72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A42DFF">
              <w:rPr>
                <w:rFonts w:ascii="Times New Roman" w:hAnsi="Times New Roman"/>
                <w:b w:val="0"/>
                <w:sz w:val="18"/>
                <w:szCs w:val="18"/>
              </w:rPr>
              <w:t xml:space="preserve">Контактное лицо </w:t>
            </w:r>
            <w:r w:rsidR="007800A9">
              <w:rPr>
                <w:rFonts w:ascii="Times New Roman" w:hAnsi="Times New Roman"/>
                <w:b w:val="0"/>
                <w:sz w:val="18"/>
                <w:szCs w:val="18"/>
              </w:rPr>
              <w:t xml:space="preserve">                    </w:t>
            </w:r>
            <w:r w:rsidRPr="00A42DFF">
              <w:rPr>
                <w:rFonts w:ascii="Times New Roman" w:hAnsi="Times New Roman"/>
                <w:b w:val="0"/>
                <w:sz w:val="18"/>
                <w:szCs w:val="18"/>
              </w:rPr>
              <w:t>(ФИО, должность):</w:t>
            </w:r>
          </w:p>
        </w:tc>
        <w:tc>
          <w:tcPr>
            <w:tcW w:w="6629" w:type="dxa"/>
            <w:tcBorders>
              <w:top w:val="nil"/>
              <w:bottom w:val="single" w:sz="4" w:space="0" w:color="000000" w:themeColor="text1"/>
            </w:tcBorders>
          </w:tcPr>
          <w:p w:rsidR="00B84793" w:rsidRPr="00A42DFF" w:rsidRDefault="00140670" w:rsidP="00140670">
            <w:pPr>
              <w:spacing w:after="0" w:line="240" w:lineRule="auto"/>
              <w:ind w:left="-18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F497D" w:themeColor="text2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color w:val="1F497D" w:themeColor="text2"/>
                <w:sz w:val="18"/>
                <w:szCs w:val="18"/>
              </w:rPr>
              <w:t>___________________________________________________________________________</w:t>
            </w:r>
          </w:p>
        </w:tc>
      </w:tr>
      <w:tr w:rsidR="00B84793" w:rsidRPr="00A42DFF" w:rsidTr="0078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</w:tcBorders>
          </w:tcPr>
          <w:p w:rsidR="00B84793" w:rsidRPr="00A42DFF" w:rsidRDefault="00B84793" w:rsidP="00A42DFF">
            <w:pPr>
              <w:spacing w:after="0"/>
              <w:ind w:left="72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A42DFF">
              <w:rPr>
                <w:rFonts w:ascii="Times New Roman" w:hAnsi="Times New Roman"/>
                <w:b w:val="0"/>
                <w:sz w:val="18"/>
                <w:szCs w:val="18"/>
              </w:rPr>
              <w:t>Телефон/факс</w:t>
            </w:r>
            <w:r w:rsidR="00136C76" w:rsidRPr="00A42DFF">
              <w:rPr>
                <w:rFonts w:ascii="Times New Roman" w:hAnsi="Times New Roman"/>
                <w:b w:val="0"/>
                <w:sz w:val="18"/>
                <w:szCs w:val="18"/>
              </w:rPr>
              <w:t xml:space="preserve"> (с кодом города)</w:t>
            </w:r>
            <w:r w:rsidRPr="00A42DFF">
              <w:rPr>
                <w:rFonts w:ascii="Times New Roman" w:hAnsi="Times New Roman"/>
                <w:b w:val="0"/>
                <w:sz w:val="18"/>
                <w:szCs w:val="18"/>
              </w:rPr>
              <w:t>:</w:t>
            </w:r>
          </w:p>
        </w:tc>
        <w:tc>
          <w:tcPr>
            <w:tcW w:w="662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84793" w:rsidRPr="00A42DFF" w:rsidRDefault="00B84793" w:rsidP="00A42DFF">
            <w:pPr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1F497D" w:themeColor="text2"/>
                <w:sz w:val="18"/>
                <w:szCs w:val="18"/>
              </w:rPr>
            </w:pPr>
          </w:p>
        </w:tc>
      </w:tr>
      <w:tr w:rsidR="003979F5" w:rsidRPr="00A42DFF" w:rsidTr="00B75AF1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</w:tcBorders>
          </w:tcPr>
          <w:p w:rsidR="003979F5" w:rsidRPr="00A42DFF" w:rsidRDefault="003979F5" w:rsidP="00A42DFF">
            <w:pPr>
              <w:spacing w:after="0"/>
              <w:ind w:left="720"/>
              <w:rPr>
                <w:rFonts w:ascii="Times New Roman" w:hAnsi="Times New Roman"/>
                <w:b w:val="0"/>
                <w:sz w:val="18"/>
                <w:szCs w:val="18"/>
                <w:lang w:val="en-US"/>
              </w:rPr>
            </w:pPr>
            <w:r w:rsidRPr="00A42DFF">
              <w:rPr>
                <w:rFonts w:ascii="Times New Roman" w:hAnsi="Times New Roman"/>
                <w:b w:val="0"/>
                <w:sz w:val="18"/>
                <w:szCs w:val="18"/>
                <w:lang w:val="en-US"/>
              </w:rPr>
              <w:t>E-mail:</w:t>
            </w:r>
          </w:p>
        </w:tc>
        <w:tc>
          <w:tcPr>
            <w:tcW w:w="6629" w:type="dxa"/>
            <w:tcBorders>
              <w:top w:val="single" w:sz="4" w:space="0" w:color="000000" w:themeColor="text1"/>
              <w:bottom w:val="nil"/>
            </w:tcBorders>
          </w:tcPr>
          <w:p w:rsidR="003979F5" w:rsidRPr="00A42DFF" w:rsidRDefault="003979F5" w:rsidP="00A42DFF">
            <w:pPr>
              <w:spacing w:after="0" w:line="24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1F497D" w:themeColor="text2"/>
                <w:sz w:val="18"/>
                <w:szCs w:val="18"/>
              </w:rPr>
            </w:pPr>
          </w:p>
        </w:tc>
      </w:tr>
      <w:tr w:rsidR="00F77ED4" w:rsidRPr="00A42DFF" w:rsidTr="00B75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</w:tcBorders>
          </w:tcPr>
          <w:p w:rsidR="00F77ED4" w:rsidRPr="00A42DFF" w:rsidRDefault="003979F5" w:rsidP="00A42DFF">
            <w:pPr>
              <w:spacing w:after="0"/>
              <w:ind w:left="72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A42DFF">
              <w:rPr>
                <w:rFonts w:ascii="Times New Roman" w:hAnsi="Times New Roman"/>
                <w:b w:val="0"/>
                <w:sz w:val="18"/>
                <w:szCs w:val="18"/>
              </w:rPr>
              <w:t>Наименование организации</w:t>
            </w:r>
            <w:r w:rsidR="00F77ED4" w:rsidRPr="00A42DFF">
              <w:rPr>
                <w:rFonts w:ascii="Times New Roman" w:hAnsi="Times New Roman"/>
                <w:b w:val="0"/>
                <w:sz w:val="18"/>
                <w:szCs w:val="18"/>
              </w:rPr>
              <w:t>:</w:t>
            </w:r>
          </w:p>
        </w:tc>
        <w:tc>
          <w:tcPr>
            <w:tcW w:w="6629" w:type="dxa"/>
            <w:tcBorders>
              <w:top w:val="nil"/>
              <w:bottom w:val="single" w:sz="4" w:space="0" w:color="000000" w:themeColor="text1"/>
            </w:tcBorders>
          </w:tcPr>
          <w:p w:rsidR="00F77ED4" w:rsidRPr="00A42DFF" w:rsidRDefault="00F77ED4" w:rsidP="00A42DFF">
            <w:pPr>
              <w:spacing w:after="0" w:line="240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1F497D" w:themeColor="text2"/>
                <w:sz w:val="18"/>
                <w:szCs w:val="18"/>
                <w:lang w:val="en-US"/>
              </w:rPr>
            </w:pPr>
          </w:p>
        </w:tc>
      </w:tr>
    </w:tbl>
    <w:p w:rsidR="003979F5" w:rsidRPr="00EA2DED" w:rsidRDefault="003979F5" w:rsidP="00A42DFF">
      <w:pPr>
        <w:pStyle w:val="a7"/>
        <w:spacing w:after="0" w:line="240" w:lineRule="auto"/>
        <w:rPr>
          <w:rFonts w:ascii="Times New Roman" w:hAnsi="Times New Roman"/>
          <w:b/>
          <w:color w:val="548DD4" w:themeColor="text2" w:themeTint="99"/>
          <w:sz w:val="18"/>
          <w:szCs w:val="18"/>
          <w:u w:val="single"/>
        </w:rPr>
      </w:pPr>
    </w:p>
    <w:p w:rsidR="00A42DFF" w:rsidRPr="00EA2DED" w:rsidRDefault="00A42DFF" w:rsidP="00A42DFF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 w:rsidRPr="00EA2DED">
        <w:rPr>
          <w:rFonts w:ascii="Times New Roman" w:hAnsi="Times New Roman"/>
          <w:b/>
          <w:sz w:val="18"/>
          <w:szCs w:val="18"/>
          <w:u w:val="single"/>
        </w:rPr>
        <w:t>Условия поставки</w:t>
      </w:r>
    </w:p>
    <w:tbl>
      <w:tblPr>
        <w:tblStyle w:val="a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629"/>
      </w:tblGrid>
      <w:tr w:rsidR="00233285" w:rsidRPr="00A42DFF" w:rsidTr="00A42DFF">
        <w:trPr>
          <w:trHeight w:val="62"/>
        </w:trPr>
        <w:tc>
          <w:tcPr>
            <w:tcW w:w="3544" w:type="dxa"/>
          </w:tcPr>
          <w:p w:rsidR="00233285" w:rsidRPr="00A42DFF" w:rsidRDefault="00136C76" w:rsidP="00A42DFF">
            <w:pPr>
              <w:pStyle w:val="afa"/>
              <w:ind w:left="720"/>
              <w:rPr>
                <w:b w:val="0"/>
                <w:sz w:val="18"/>
                <w:szCs w:val="18"/>
              </w:rPr>
            </w:pPr>
            <w:r w:rsidRPr="00A42DFF">
              <w:rPr>
                <w:b w:val="0"/>
                <w:sz w:val="18"/>
                <w:szCs w:val="18"/>
              </w:rPr>
              <w:t>Местонахождение объекта</w:t>
            </w:r>
            <w:r w:rsidR="00233285" w:rsidRPr="00A42DFF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6629" w:type="dxa"/>
            <w:tcBorders>
              <w:bottom w:val="single" w:sz="4" w:space="0" w:color="auto"/>
            </w:tcBorders>
          </w:tcPr>
          <w:p w:rsidR="00233285" w:rsidRPr="00A42DFF" w:rsidRDefault="00233285" w:rsidP="00A42DFF">
            <w:pPr>
              <w:pStyle w:val="afa"/>
              <w:ind w:left="720"/>
              <w:rPr>
                <w:b w:val="0"/>
                <w:sz w:val="18"/>
                <w:szCs w:val="18"/>
                <w:lang w:val="en-US"/>
              </w:rPr>
            </w:pPr>
          </w:p>
        </w:tc>
      </w:tr>
      <w:tr w:rsidR="003979F5" w:rsidRPr="00A42DFF" w:rsidTr="00A42DFF">
        <w:trPr>
          <w:trHeight w:val="62"/>
        </w:trPr>
        <w:tc>
          <w:tcPr>
            <w:tcW w:w="3544" w:type="dxa"/>
          </w:tcPr>
          <w:p w:rsidR="003979F5" w:rsidRPr="00A42DFF" w:rsidRDefault="003979F5" w:rsidP="00A42DFF">
            <w:pPr>
              <w:pStyle w:val="afa"/>
              <w:ind w:left="720"/>
              <w:rPr>
                <w:b w:val="0"/>
                <w:sz w:val="18"/>
                <w:szCs w:val="18"/>
              </w:rPr>
            </w:pPr>
          </w:p>
        </w:tc>
        <w:tc>
          <w:tcPr>
            <w:tcW w:w="6629" w:type="dxa"/>
            <w:tcBorders>
              <w:bottom w:val="single" w:sz="4" w:space="0" w:color="auto"/>
            </w:tcBorders>
          </w:tcPr>
          <w:p w:rsidR="003979F5" w:rsidRPr="00A42DFF" w:rsidRDefault="003979F5" w:rsidP="00A42DFF">
            <w:pPr>
              <w:pStyle w:val="afa"/>
              <w:ind w:left="720"/>
              <w:rPr>
                <w:b w:val="0"/>
                <w:sz w:val="18"/>
                <w:szCs w:val="18"/>
                <w:lang w:val="en-US"/>
              </w:rPr>
            </w:pPr>
          </w:p>
        </w:tc>
      </w:tr>
      <w:tr w:rsidR="00233285" w:rsidRPr="00A42DFF" w:rsidTr="00A42DFF">
        <w:trPr>
          <w:trHeight w:val="62"/>
        </w:trPr>
        <w:tc>
          <w:tcPr>
            <w:tcW w:w="3544" w:type="dxa"/>
          </w:tcPr>
          <w:p w:rsidR="00233285" w:rsidRPr="00A42DFF" w:rsidRDefault="00136C76" w:rsidP="00A42DFF">
            <w:pPr>
              <w:pStyle w:val="afa"/>
              <w:ind w:left="720"/>
              <w:rPr>
                <w:b w:val="0"/>
                <w:sz w:val="18"/>
                <w:szCs w:val="18"/>
              </w:rPr>
            </w:pPr>
            <w:r w:rsidRPr="00A42DFF">
              <w:rPr>
                <w:b w:val="0"/>
                <w:sz w:val="18"/>
                <w:szCs w:val="18"/>
              </w:rPr>
              <w:t>Тип объекта</w:t>
            </w:r>
            <w:r w:rsidR="00233285" w:rsidRPr="00A42DFF">
              <w:rPr>
                <w:b w:val="0"/>
                <w:sz w:val="18"/>
                <w:szCs w:val="18"/>
              </w:rPr>
              <w:t>:</w:t>
            </w:r>
          </w:p>
        </w:tc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33285" w:rsidRPr="00A42DFF" w:rsidRDefault="00233285" w:rsidP="00A42DFF">
            <w:pPr>
              <w:pStyle w:val="afa"/>
              <w:ind w:left="720"/>
              <w:rPr>
                <w:b w:val="0"/>
                <w:sz w:val="18"/>
                <w:szCs w:val="18"/>
                <w:lang w:val="en-US"/>
              </w:rPr>
            </w:pPr>
          </w:p>
        </w:tc>
      </w:tr>
      <w:tr w:rsidR="00136C76" w:rsidRPr="00A42DFF" w:rsidTr="00A42DFF">
        <w:trPr>
          <w:trHeight w:val="62"/>
        </w:trPr>
        <w:tc>
          <w:tcPr>
            <w:tcW w:w="3544" w:type="dxa"/>
          </w:tcPr>
          <w:p w:rsidR="00136C76" w:rsidRPr="00A42DFF" w:rsidRDefault="00136C76" w:rsidP="00A42DFF">
            <w:pPr>
              <w:pStyle w:val="afa"/>
              <w:ind w:left="720"/>
              <w:rPr>
                <w:b w:val="0"/>
                <w:sz w:val="18"/>
                <w:szCs w:val="18"/>
              </w:rPr>
            </w:pPr>
            <w:r w:rsidRPr="00A42DFF">
              <w:rPr>
                <w:b w:val="0"/>
                <w:sz w:val="18"/>
                <w:szCs w:val="18"/>
              </w:rPr>
              <w:t>Сроки поставки</w:t>
            </w:r>
          </w:p>
        </w:tc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136C76" w:rsidRPr="00A42DFF" w:rsidRDefault="00136C76" w:rsidP="00A42DFF">
            <w:pPr>
              <w:pStyle w:val="afa"/>
              <w:ind w:left="720"/>
              <w:rPr>
                <w:b w:val="0"/>
                <w:sz w:val="18"/>
                <w:szCs w:val="18"/>
                <w:lang w:val="en-US"/>
              </w:rPr>
            </w:pPr>
          </w:p>
        </w:tc>
      </w:tr>
      <w:tr w:rsidR="00136C76" w:rsidRPr="00A42DFF" w:rsidTr="00A42DFF">
        <w:trPr>
          <w:trHeight w:val="62"/>
        </w:trPr>
        <w:tc>
          <w:tcPr>
            <w:tcW w:w="3544" w:type="dxa"/>
          </w:tcPr>
          <w:p w:rsidR="00136C76" w:rsidRPr="00A42DFF" w:rsidRDefault="00136C76" w:rsidP="00A42DFF">
            <w:pPr>
              <w:pStyle w:val="afa"/>
              <w:ind w:left="720"/>
              <w:rPr>
                <w:b w:val="0"/>
                <w:sz w:val="18"/>
                <w:szCs w:val="18"/>
              </w:rPr>
            </w:pPr>
            <w:r w:rsidRPr="00A42DFF">
              <w:rPr>
                <w:b w:val="0"/>
                <w:sz w:val="18"/>
                <w:szCs w:val="18"/>
              </w:rPr>
              <w:t>Количество электроагрегатов, шт</w:t>
            </w:r>
          </w:p>
        </w:tc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136C76" w:rsidRPr="00A42DFF" w:rsidRDefault="00136C76" w:rsidP="00A42DFF">
            <w:pPr>
              <w:pStyle w:val="afa"/>
              <w:ind w:left="720"/>
              <w:rPr>
                <w:b w:val="0"/>
                <w:sz w:val="18"/>
                <w:szCs w:val="18"/>
                <w:lang w:val="en-US"/>
              </w:rPr>
            </w:pPr>
          </w:p>
        </w:tc>
      </w:tr>
    </w:tbl>
    <w:p w:rsidR="00233285" w:rsidRPr="00A42DFF" w:rsidRDefault="00233285" w:rsidP="00A42DFF">
      <w:pPr>
        <w:spacing w:after="0" w:line="240" w:lineRule="auto"/>
        <w:ind w:left="720"/>
        <w:rPr>
          <w:rFonts w:ascii="Times New Roman" w:hAnsi="Times New Roman"/>
          <w:b/>
          <w:color w:val="548DD4" w:themeColor="text2" w:themeTint="99"/>
          <w:sz w:val="18"/>
          <w:szCs w:val="18"/>
          <w:u w:val="single"/>
        </w:rPr>
      </w:pPr>
    </w:p>
    <w:p w:rsidR="00A42DFF" w:rsidRPr="00EA2DED" w:rsidRDefault="00A42DFF" w:rsidP="00A42DFF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 w:rsidRPr="00EA2DED">
        <w:rPr>
          <w:rFonts w:ascii="Times New Roman" w:hAnsi="Times New Roman"/>
          <w:b/>
          <w:sz w:val="18"/>
          <w:szCs w:val="18"/>
          <w:u w:val="single"/>
        </w:rPr>
        <w:t>Общие характеристики</w:t>
      </w:r>
    </w:p>
    <w:p w:rsidR="00D62CE8" w:rsidRPr="00D62CE8" w:rsidRDefault="00D62CE8" w:rsidP="00D62CE8">
      <w:pPr>
        <w:pStyle w:val="a7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tbl>
      <w:tblPr>
        <w:tblStyle w:val="a6"/>
        <w:tblW w:w="1003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4536"/>
        <w:gridCol w:w="5495"/>
      </w:tblGrid>
      <w:tr w:rsidR="001E62C2" w:rsidRPr="00B9096E" w:rsidTr="00DA7FA9">
        <w:tc>
          <w:tcPr>
            <w:tcW w:w="10031" w:type="dxa"/>
            <w:gridSpan w:val="2"/>
            <w:shd w:val="clear" w:color="auto" w:fill="D9D9D9" w:themeFill="background1" w:themeFillShade="D9"/>
          </w:tcPr>
          <w:p w:rsidR="001E62C2" w:rsidRPr="00B9096E" w:rsidRDefault="001E62C2" w:rsidP="001E62C2">
            <w:pPr>
              <w:pStyle w:val="afa"/>
              <w:rPr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 xml:space="preserve"> Режим работы электроагрегата</w:t>
            </w:r>
          </w:p>
        </w:tc>
      </w:tr>
      <w:tr w:rsidR="001E62C2" w:rsidRPr="00B9096E" w:rsidTr="00D93637">
        <w:tblPrEx>
          <w:shd w:val="clear" w:color="auto" w:fill="auto"/>
        </w:tblPrEx>
        <w:trPr>
          <w:trHeight w:val="70"/>
        </w:trPr>
        <w:tc>
          <w:tcPr>
            <w:tcW w:w="4536" w:type="dxa"/>
            <w:shd w:val="clear" w:color="auto" w:fill="auto"/>
          </w:tcPr>
          <w:p w:rsidR="001E62C2" w:rsidRPr="00B9096E" w:rsidRDefault="001E62C2" w:rsidP="001E62C2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</w:rPr>
              <w:t xml:space="preserve">Основной источник питания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  <w:p w:rsidR="001E62C2" w:rsidRPr="00B9096E" w:rsidRDefault="001E62C2" w:rsidP="001E62C2">
            <w:pPr>
              <w:pStyle w:val="afa"/>
              <w:rPr>
                <w:b w:val="0"/>
                <w:color w:val="1F497D" w:themeColor="text2"/>
                <w:sz w:val="18"/>
                <w:szCs w:val="18"/>
              </w:rPr>
            </w:pPr>
            <w:r w:rsidRPr="00B9096E">
              <w:rPr>
                <w:b w:val="0"/>
                <w:i/>
                <w:sz w:val="18"/>
                <w:szCs w:val="18"/>
              </w:rPr>
              <w:t>продолжительность работы не ограничена</w:t>
            </w:r>
            <w:r w:rsidRPr="00B9096E">
              <w:rPr>
                <w:b w:val="0"/>
                <w:sz w:val="18"/>
                <w:szCs w:val="18"/>
              </w:rPr>
              <w:t xml:space="preserve">       </w:t>
            </w:r>
          </w:p>
        </w:tc>
        <w:tc>
          <w:tcPr>
            <w:tcW w:w="5495" w:type="dxa"/>
            <w:shd w:val="clear" w:color="auto" w:fill="auto"/>
          </w:tcPr>
          <w:p w:rsidR="001E62C2" w:rsidRPr="00B9096E" w:rsidRDefault="001E62C2" w:rsidP="001E62C2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</w:rPr>
              <w:t xml:space="preserve">Резервный (аварийный) источник питания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  <w:p w:rsidR="001E62C2" w:rsidRPr="00B9096E" w:rsidRDefault="001E62C2" w:rsidP="001E62C2">
            <w:pPr>
              <w:pStyle w:val="afa"/>
              <w:rPr>
                <w:b w:val="0"/>
                <w:i/>
                <w:sz w:val="18"/>
                <w:szCs w:val="18"/>
              </w:rPr>
            </w:pPr>
            <w:r w:rsidRPr="00B9096E">
              <w:rPr>
                <w:b w:val="0"/>
                <w:i/>
                <w:sz w:val="18"/>
                <w:szCs w:val="18"/>
              </w:rPr>
              <w:t xml:space="preserve">суммарное время работы электроагрегата не более 500 часов в год  </w:t>
            </w:r>
          </w:p>
        </w:tc>
      </w:tr>
      <w:tr w:rsidR="001E62C2" w:rsidRPr="00B9096E" w:rsidTr="00D93637">
        <w:tc>
          <w:tcPr>
            <w:tcW w:w="10031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1E62C2" w:rsidRPr="00DA7FA9" w:rsidRDefault="001E62C2" w:rsidP="001E62C2">
            <w:pPr>
              <w:pStyle w:val="afa"/>
              <w:rPr>
                <w:sz w:val="18"/>
                <w:szCs w:val="18"/>
              </w:rPr>
            </w:pPr>
            <w:r w:rsidRPr="00DA7FA9">
              <w:rPr>
                <w:sz w:val="18"/>
                <w:szCs w:val="18"/>
              </w:rPr>
              <w:t>Параметры электроагрегата</w:t>
            </w:r>
          </w:p>
        </w:tc>
      </w:tr>
      <w:tr w:rsidR="00D93637" w:rsidRPr="00B9096E" w:rsidTr="00D93637">
        <w:tblPrEx>
          <w:shd w:val="clear" w:color="auto" w:fill="auto"/>
        </w:tblPrEx>
        <w:trPr>
          <w:trHeight w:val="70"/>
        </w:trPr>
        <w:tc>
          <w:tcPr>
            <w:tcW w:w="10031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93637" w:rsidRPr="00D93637" w:rsidRDefault="00D93637" w:rsidP="00D93637">
            <w:pPr>
              <w:pStyle w:val="afa"/>
              <w:rPr>
                <w:color w:val="1F497D" w:themeColor="text2"/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>Номинальная мощность, кВт/кВа</w:t>
            </w:r>
            <w:r>
              <w:rPr>
                <w:color w:val="1F497D" w:themeColor="text2"/>
                <w:sz w:val="18"/>
                <w:szCs w:val="18"/>
              </w:rPr>
              <w:t xml:space="preserve">  _____________________________     </w:t>
            </w:r>
            <w:r w:rsidRPr="00B9096E">
              <w:rPr>
                <w:sz w:val="18"/>
                <w:szCs w:val="18"/>
              </w:rPr>
              <w:t>Номинальный ток, А</w:t>
            </w:r>
            <w:r>
              <w:rPr>
                <w:sz w:val="18"/>
                <w:szCs w:val="18"/>
              </w:rPr>
              <w:t xml:space="preserve"> _________________________</w:t>
            </w:r>
          </w:p>
        </w:tc>
      </w:tr>
      <w:tr w:rsidR="001E62C2" w:rsidRPr="00B9096E" w:rsidTr="00D93637">
        <w:tblPrEx>
          <w:shd w:val="clear" w:color="auto" w:fill="auto"/>
        </w:tblPrEx>
        <w:trPr>
          <w:trHeight w:val="70"/>
        </w:trPr>
        <w:tc>
          <w:tcPr>
            <w:tcW w:w="10031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:rsidR="001E62C2" w:rsidRPr="00B9096E" w:rsidRDefault="001E62C2" w:rsidP="001E62C2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>Напряжение, кВ</w:t>
            </w:r>
            <w:r w:rsidRPr="00B9096E">
              <w:rPr>
                <w:b w:val="0"/>
                <w:sz w:val="18"/>
                <w:szCs w:val="18"/>
              </w:rPr>
              <w:t xml:space="preserve">            0,4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B9096E">
              <w:rPr>
                <w:b w:val="0"/>
                <w:sz w:val="18"/>
                <w:szCs w:val="18"/>
              </w:rPr>
              <w:t xml:space="preserve">       0,69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B9096E">
              <w:rPr>
                <w:b w:val="0"/>
                <w:sz w:val="18"/>
                <w:szCs w:val="18"/>
              </w:rPr>
              <w:t xml:space="preserve">      6,3</w:t>
            </w:r>
            <w:r w:rsidR="00B9096E"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B9096E">
              <w:rPr>
                <w:b w:val="0"/>
                <w:sz w:val="18"/>
                <w:szCs w:val="18"/>
              </w:rPr>
              <w:t xml:space="preserve">     10,5</w:t>
            </w:r>
            <w:r w:rsidR="00B9096E"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</w:tr>
      <w:tr w:rsidR="00C67F04" w:rsidRPr="00B9096E" w:rsidTr="009A3941">
        <w:tblPrEx>
          <w:shd w:val="clear" w:color="auto" w:fill="auto"/>
        </w:tblPrEx>
        <w:trPr>
          <w:trHeight w:val="70"/>
        </w:trPr>
        <w:tc>
          <w:tcPr>
            <w:tcW w:w="10031" w:type="dxa"/>
            <w:gridSpan w:val="2"/>
            <w:shd w:val="clear" w:color="auto" w:fill="auto"/>
            <w:vAlign w:val="bottom"/>
          </w:tcPr>
          <w:p w:rsidR="00C67F04" w:rsidRPr="00C67F04" w:rsidRDefault="00C67F04" w:rsidP="001E62C2">
            <w:pPr>
              <w:pStyle w:val="afa"/>
              <w:rPr>
                <w:color w:val="1F497D" w:themeColor="text2"/>
                <w:sz w:val="18"/>
                <w:szCs w:val="18"/>
                <w:lang w:val="en-US"/>
              </w:rPr>
            </w:pPr>
            <w:r w:rsidRPr="00B9096E">
              <w:rPr>
                <w:sz w:val="18"/>
                <w:szCs w:val="18"/>
              </w:rPr>
              <w:t xml:space="preserve">Коэффициент нагрузки, </w:t>
            </w:r>
            <w:r w:rsidRPr="00B9096E">
              <w:rPr>
                <w:sz w:val="18"/>
                <w:szCs w:val="18"/>
                <w:lang w:val="en-US"/>
              </w:rPr>
              <w:t>cos ɸ</w:t>
            </w:r>
            <w:r>
              <w:rPr>
                <w:color w:val="1F497D" w:themeColor="text2"/>
                <w:sz w:val="18"/>
                <w:szCs w:val="18"/>
              </w:rPr>
              <w:t xml:space="preserve">    </w:t>
            </w:r>
            <w:r w:rsidRPr="00B9096E">
              <w:rPr>
                <w:b w:val="0"/>
                <w:sz w:val="18"/>
                <w:szCs w:val="18"/>
              </w:rPr>
              <w:t xml:space="preserve">1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B9096E">
              <w:rPr>
                <w:b w:val="0"/>
                <w:sz w:val="18"/>
                <w:szCs w:val="18"/>
              </w:rPr>
              <w:t xml:space="preserve">           0,8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</w:tr>
      <w:tr w:rsidR="00C67F04" w:rsidRPr="00B9096E" w:rsidTr="009A3941">
        <w:tblPrEx>
          <w:shd w:val="clear" w:color="auto" w:fill="auto"/>
        </w:tblPrEx>
        <w:trPr>
          <w:trHeight w:val="446"/>
        </w:trPr>
        <w:tc>
          <w:tcPr>
            <w:tcW w:w="10031" w:type="dxa"/>
            <w:gridSpan w:val="2"/>
            <w:shd w:val="clear" w:color="auto" w:fill="auto"/>
            <w:vAlign w:val="bottom"/>
          </w:tcPr>
          <w:p w:rsidR="00C67F04" w:rsidRPr="00C67F04" w:rsidRDefault="00C67F04" w:rsidP="00C67F04">
            <w:pPr>
              <w:pStyle w:val="afa"/>
              <w:rPr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>Тип нагрузки</w:t>
            </w:r>
          </w:p>
          <w:p w:rsidR="00C67F04" w:rsidRPr="00C67F04" w:rsidRDefault="00C67F04" w:rsidP="001E62C2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</w:rPr>
              <w:t xml:space="preserve">Постоянная продолжительная нагрузка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>
              <w:rPr>
                <w:b w:val="0"/>
                <w:sz w:val="18"/>
                <w:szCs w:val="18"/>
              </w:rPr>
              <w:t xml:space="preserve">     </w:t>
            </w:r>
            <w:r w:rsidRPr="00B9096E">
              <w:rPr>
                <w:b w:val="0"/>
                <w:sz w:val="18"/>
                <w:szCs w:val="18"/>
              </w:rPr>
              <w:t xml:space="preserve"> Резкопеременная нагрузка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>
              <w:rPr>
                <w:b w:val="0"/>
                <w:sz w:val="18"/>
                <w:szCs w:val="18"/>
              </w:rPr>
              <w:t xml:space="preserve">      </w:t>
            </w:r>
            <w:r w:rsidRPr="00B9096E">
              <w:rPr>
                <w:b w:val="0"/>
                <w:sz w:val="18"/>
                <w:szCs w:val="18"/>
              </w:rPr>
              <w:t>"Прямой" пуск мощных электродвигателей</w:t>
            </w:r>
            <w:r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</w:tr>
    </w:tbl>
    <w:p w:rsidR="00A42DFF" w:rsidRPr="00A42DFF" w:rsidRDefault="00A42DFF" w:rsidP="00A42DFF">
      <w:pPr>
        <w:spacing w:after="0" w:line="240" w:lineRule="auto"/>
        <w:rPr>
          <w:rFonts w:ascii="Times New Roman" w:hAnsi="Times New Roman"/>
          <w:b/>
          <w:color w:val="548DD4" w:themeColor="text2" w:themeTint="99"/>
          <w:sz w:val="18"/>
          <w:szCs w:val="18"/>
          <w:u w:val="single"/>
        </w:rPr>
      </w:pPr>
    </w:p>
    <w:p w:rsidR="00A42DFF" w:rsidRPr="00EA2DED" w:rsidRDefault="00B9096E" w:rsidP="00A42DFF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 w:rsidRPr="00EA2DED">
        <w:rPr>
          <w:rFonts w:ascii="Times New Roman" w:hAnsi="Times New Roman"/>
          <w:b/>
          <w:sz w:val="18"/>
          <w:szCs w:val="18"/>
          <w:u w:val="single"/>
        </w:rPr>
        <w:t>Комплектация электроагрегата</w:t>
      </w:r>
    </w:p>
    <w:p w:rsidR="00A42DFF" w:rsidRDefault="00A42DFF" w:rsidP="00303553">
      <w:pPr>
        <w:spacing w:after="0" w:line="240" w:lineRule="auto"/>
        <w:rPr>
          <w:rFonts w:ascii="Times New Roman" w:hAnsi="Times New Roman"/>
          <w:b/>
          <w:color w:val="548DD4" w:themeColor="text2" w:themeTint="99"/>
          <w:sz w:val="18"/>
          <w:szCs w:val="18"/>
          <w:u w:val="single"/>
        </w:rPr>
      </w:pPr>
    </w:p>
    <w:tbl>
      <w:tblPr>
        <w:tblStyle w:val="a6"/>
        <w:tblW w:w="102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1523"/>
        <w:gridCol w:w="148"/>
        <w:gridCol w:w="451"/>
        <w:gridCol w:w="1178"/>
        <w:gridCol w:w="43"/>
        <w:gridCol w:w="800"/>
        <w:gridCol w:w="814"/>
        <w:gridCol w:w="58"/>
        <w:gridCol w:w="1077"/>
        <w:gridCol w:w="424"/>
        <w:gridCol w:w="171"/>
        <w:gridCol w:w="1374"/>
        <w:gridCol w:w="27"/>
        <w:gridCol w:w="271"/>
        <w:gridCol w:w="1842"/>
      </w:tblGrid>
      <w:tr w:rsidR="00CC5C03" w:rsidRPr="00B9096E" w:rsidTr="00545A2D"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CC5C03" w:rsidRPr="00DA7FA9" w:rsidRDefault="006A63D7" w:rsidP="006A63D7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18"/>
                <w:szCs w:val="18"/>
              </w:rPr>
            </w:pPr>
            <w:r w:rsidRPr="00DA7FA9">
              <w:rPr>
                <w:rFonts w:ascii="Times New Roman" w:hAnsi="Times New Roman"/>
                <w:b/>
                <w:sz w:val="18"/>
                <w:szCs w:val="18"/>
              </w:rPr>
              <w:t>Двигатель</w:t>
            </w:r>
          </w:p>
        </w:tc>
      </w:tr>
      <w:tr w:rsidR="00C67F04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C67F04" w:rsidRPr="00C67F04" w:rsidRDefault="00C67F04" w:rsidP="00C67F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67F04">
              <w:rPr>
                <w:rFonts w:ascii="Times New Roman" w:hAnsi="Times New Roman"/>
                <w:b/>
                <w:sz w:val="18"/>
                <w:szCs w:val="18"/>
              </w:rPr>
              <w:t>Модель двигателя</w:t>
            </w:r>
          </w:p>
        </w:tc>
      </w:tr>
      <w:tr w:rsidR="004543BD" w:rsidRPr="00B9096E" w:rsidTr="0006090C">
        <w:tblPrEx>
          <w:shd w:val="clear" w:color="auto" w:fill="auto"/>
        </w:tblPrEx>
        <w:trPr>
          <w:trHeight w:val="70"/>
        </w:trPr>
        <w:tc>
          <w:tcPr>
            <w:tcW w:w="212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</w:rPr>
              <w:t>не важно</w:t>
            </w:r>
            <w:r w:rsidR="00B9096E"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  <w:tc>
          <w:tcPr>
            <w:tcW w:w="20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ЯМЗ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9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ММЗ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99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  <w:lang w:val="en-US"/>
              </w:rPr>
              <w:t>DOOSAN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67F04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  <w:lang w:val="en-US"/>
              </w:rPr>
              <w:t>Volvo</w:t>
            </w:r>
            <w:r w:rsidRPr="00C67F0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Times New Roman" w:hAnsi="Times New Roman"/>
                <w:sz w:val="18"/>
                <w:szCs w:val="18"/>
                <w:lang w:val="en-US"/>
              </w:rPr>
              <w:t>Penta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67F04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4543BD" w:rsidRPr="00B9096E" w:rsidTr="0006090C">
        <w:tblPrEx>
          <w:shd w:val="clear" w:color="auto" w:fill="auto"/>
        </w:tblPrEx>
        <w:trPr>
          <w:trHeight w:val="70"/>
        </w:trPr>
        <w:tc>
          <w:tcPr>
            <w:tcW w:w="212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</w:rPr>
              <w:t>Mitsubishi</w:t>
            </w:r>
            <w:r w:rsidR="00B9096E">
              <w:rPr>
                <w:b w:val="0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  <w:tc>
          <w:tcPr>
            <w:tcW w:w="20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MTU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9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4D01" w:rsidRPr="00B9096E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Perkins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996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2B4D01" w:rsidRPr="00C67F04" w:rsidRDefault="002B4D01" w:rsidP="004543BD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  <w:lang w:val="en-US"/>
              </w:rPr>
              <w:t>Cummins</w:t>
            </w:r>
            <w:r w:rsidR="00B9096E">
              <w:rPr>
                <w:b w:val="0"/>
                <w:sz w:val="18"/>
                <w:szCs w:val="18"/>
              </w:rPr>
              <w:t xml:space="preserve">  </w:t>
            </w:r>
            <w:r w:rsidRPr="00C67F04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2B4D01" w:rsidRPr="00C67F04" w:rsidRDefault="002B4D01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  <w:lang w:val="en-US"/>
              </w:rPr>
              <w:t>Scania</w:t>
            </w:r>
            <w:r w:rsid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67F04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2B4D01" w:rsidRPr="00B9096E" w:rsidTr="0006090C">
        <w:tblPrEx>
          <w:shd w:val="clear" w:color="auto" w:fill="auto"/>
        </w:tblPrEx>
        <w:trPr>
          <w:trHeight w:val="70"/>
        </w:trPr>
        <w:tc>
          <w:tcPr>
            <w:tcW w:w="212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4D01" w:rsidRPr="00B9096E" w:rsidRDefault="002B4D01" w:rsidP="002B4D01">
            <w:pPr>
              <w:pStyle w:val="afa"/>
              <w:rPr>
                <w:b w:val="0"/>
                <w:sz w:val="18"/>
                <w:szCs w:val="18"/>
              </w:rPr>
            </w:pPr>
            <w:r w:rsidRPr="00B9096E">
              <w:rPr>
                <w:b w:val="0"/>
                <w:sz w:val="18"/>
                <w:szCs w:val="18"/>
              </w:rPr>
              <w:t>Ricardo</w:t>
            </w:r>
            <w:r w:rsidRPr="00B9096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  <w:tc>
          <w:tcPr>
            <w:tcW w:w="8079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2B4D01" w:rsidRPr="00B9096E" w:rsidRDefault="002B4D01" w:rsidP="002B4D0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Иное /комментарии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248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bottom"/>
          </w:tcPr>
          <w:p w:rsidR="00C10408" w:rsidRPr="00B9096E" w:rsidRDefault="00C10408" w:rsidP="00C67F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67F04">
              <w:rPr>
                <w:rFonts w:ascii="Times New Roman" w:hAnsi="Times New Roman"/>
                <w:b/>
                <w:sz w:val="18"/>
                <w:szCs w:val="18"/>
              </w:rPr>
              <w:t>Опции двигателя</w:t>
            </w:r>
          </w:p>
        </w:tc>
      </w:tr>
      <w:tr w:rsidR="00B9096E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096E" w:rsidRPr="00B9096E" w:rsidRDefault="00B9096E" w:rsidP="00B909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 xml:space="preserve">Подогреватель </w:t>
            </w:r>
            <w:r w:rsidR="005651F3">
              <w:rPr>
                <w:rFonts w:ascii="Times New Roman" w:hAnsi="Times New Roman"/>
                <w:i/>
                <w:sz w:val="18"/>
                <w:szCs w:val="18"/>
              </w:rPr>
              <w:t xml:space="preserve">ОЖ автономный </w:t>
            </w: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жидкостный предпусковой</w:t>
            </w:r>
          </w:p>
        </w:tc>
      </w:tr>
      <w:tr w:rsidR="00C67F04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C67F04" w:rsidRPr="00C67F04" w:rsidRDefault="00C67F04" w:rsidP="00C67F04">
            <w:pPr>
              <w:pStyle w:val="afa"/>
              <w:rPr>
                <w:b w:val="0"/>
                <w:sz w:val="18"/>
                <w:szCs w:val="18"/>
              </w:rPr>
            </w:pPr>
            <w:r w:rsidRPr="00C67F04">
              <w:rPr>
                <w:b w:val="0"/>
                <w:sz w:val="18"/>
                <w:szCs w:val="18"/>
                <w:lang w:val="en-US"/>
              </w:rPr>
              <w:t>Webasto</w:t>
            </w:r>
            <w:r w:rsidRPr="00C67F04">
              <w:rPr>
                <w:b w:val="0"/>
                <w:sz w:val="18"/>
                <w:szCs w:val="18"/>
              </w:rPr>
              <w:t xml:space="preserve">  </w:t>
            </w:r>
            <w:r w:rsidRPr="00C67F04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>
              <w:rPr>
                <w:b w:val="0"/>
                <w:sz w:val="18"/>
                <w:szCs w:val="18"/>
              </w:rPr>
              <w:t xml:space="preserve">   </w:t>
            </w:r>
            <w:r w:rsidRPr="00C67F04">
              <w:rPr>
                <w:b w:val="0"/>
                <w:sz w:val="18"/>
                <w:szCs w:val="18"/>
              </w:rPr>
              <w:t xml:space="preserve">ПЖД </w:t>
            </w:r>
            <w:r w:rsidRPr="00C67F04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C67F04">
              <w:rPr>
                <w:b w:val="0"/>
                <w:sz w:val="18"/>
                <w:szCs w:val="18"/>
              </w:rPr>
              <w:t xml:space="preserve">  </w:t>
            </w:r>
            <w:r>
              <w:rPr>
                <w:b w:val="0"/>
                <w:sz w:val="18"/>
                <w:szCs w:val="18"/>
              </w:rPr>
              <w:t xml:space="preserve">  </w:t>
            </w:r>
            <w:r w:rsidRPr="00C67F04">
              <w:rPr>
                <w:b w:val="0"/>
                <w:sz w:val="18"/>
                <w:szCs w:val="18"/>
              </w:rPr>
              <w:t xml:space="preserve">Теплостар </w:t>
            </w:r>
            <w:r w:rsidRPr="00C67F04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C67F04">
              <w:rPr>
                <w:rFonts w:asciiTheme="minorHAnsi" w:hAnsiTheme="minorHAnsi" w:cs="Segoe UI Symbol"/>
                <w:b w:val="0"/>
                <w:sz w:val="18"/>
                <w:szCs w:val="18"/>
              </w:rPr>
              <w:t xml:space="preserve">  </w:t>
            </w:r>
            <w:r>
              <w:rPr>
                <w:rFonts w:asciiTheme="minorHAnsi" w:hAnsiTheme="minorHAnsi" w:cs="Segoe UI Symbol"/>
                <w:b w:val="0"/>
                <w:sz w:val="18"/>
                <w:szCs w:val="18"/>
              </w:rPr>
              <w:t xml:space="preserve"> </w:t>
            </w:r>
            <w:r w:rsidRPr="00C67F04">
              <w:rPr>
                <w:b w:val="0"/>
                <w:sz w:val="18"/>
                <w:szCs w:val="18"/>
              </w:rPr>
              <w:t>Иное/комментарии</w:t>
            </w:r>
          </w:p>
        </w:tc>
      </w:tr>
      <w:tr w:rsidR="005651F3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5651F3" w:rsidRPr="00B9096E" w:rsidRDefault="005651F3" w:rsidP="005651F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Подогреватель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электрический </w:t>
            </w: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ОЖ</w:t>
            </w: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 xml:space="preserve"> предпусковой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B9096E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</w:tr>
      <w:tr w:rsidR="005651F3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5651F3" w:rsidRPr="00B9096E" w:rsidRDefault="005651F3" w:rsidP="00B9096E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Подогреватель электрический масляного картера 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C67F04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7F04" w:rsidRPr="00B9096E" w:rsidRDefault="00C67F04" w:rsidP="00B909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Регулятор частоты вращения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Times New Roman" w:hAnsi="Times New Roman"/>
                <w:sz w:val="18"/>
                <w:szCs w:val="18"/>
              </w:rPr>
              <w:t xml:space="preserve">Электронный 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B9096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B9096E">
              <w:rPr>
                <w:rFonts w:ascii="Times New Roman" w:hAnsi="Times New Roman"/>
                <w:sz w:val="18"/>
                <w:szCs w:val="18"/>
              </w:rPr>
              <w:t xml:space="preserve"> Центробежный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9096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B9096E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</w:tr>
      <w:tr w:rsidR="00B9096E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67F04" w:rsidRPr="004543BD" w:rsidRDefault="004543BD" w:rsidP="004543BD">
            <w:pPr>
              <w:pStyle w:val="afa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 xml:space="preserve"> </w:t>
            </w:r>
            <w:r w:rsidR="00B9096E" w:rsidRPr="00B9096E">
              <w:rPr>
                <w:b w:val="0"/>
                <w:i/>
                <w:sz w:val="18"/>
                <w:szCs w:val="18"/>
              </w:rPr>
              <w:t>Дополнительн</w:t>
            </w:r>
            <w:r w:rsidR="00C67F04">
              <w:rPr>
                <w:b w:val="0"/>
                <w:i/>
                <w:sz w:val="18"/>
                <w:szCs w:val="18"/>
              </w:rPr>
              <w:t>ые требования и опции двигателя</w:t>
            </w:r>
          </w:p>
        </w:tc>
      </w:tr>
      <w:tr w:rsidR="005651F3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651F3" w:rsidRDefault="005651F3" w:rsidP="004543BD">
            <w:pPr>
              <w:pStyle w:val="afa"/>
              <w:rPr>
                <w:b w:val="0"/>
                <w:i/>
                <w:sz w:val="18"/>
                <w:szCs w:val="18"/>
              </w:rPr>
            </w:pPr>
          </w:p>
        </w:tc>
      </w:tr>
      <w:tr w:rsidR="004543BD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543BD" w:rsidRDefault="004543BD" w:rsidP="004543BD">
            <w:pPr>
              <w:pStyle w:val="afa"/>
              <w:rPr>
                <w:b w:val="0"/>
                <w:i/>
                <w:sz w:val="18"/>
                <w:szCs w:val="18"/>
              </w:rPr>
            </w:pPr>
          </w:p>
        </w:tc>
      </w:tr>
      <w:tr w:rsidR="002B4D01" w:rsidRPr="00B9096E" w:rsidTr="00545A2D"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2B4D01" w:rsidRPr="00EA2DED" w:rsidRDefault="002B4D01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>Г</w:t>
            </w:r>
            <w:r w:rsidRPr="00EA2DED">
              <w:rPr>
                <w:rFonts w:ascii="Times New Roman" w:hAnsi="Times New Roman"/>
                <w:b/>
                <w:sz w:val="18"/>
                <w:szCs w:val="18"/>
                <w:shd w:val="clear" w:color="auto" w:fill="D9D9D9" w:themeFill="background1" w:themeFillShade="D9"/>
              </w:rPr>
              <w:t>енератор</w:t>
            </w:r>
          </w:p>
        </w:tc>
      </w:tr>
      <w:tr w:rsidR="004543BD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4543BD" w:rsidRPr="004543BD" w:rsidRDefault="004543BD" w:rsidP="004543B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543BD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Модель генератора</w:t>
            </w:r>
          </w:p>
        </w:tc>
      </w:tr>
      <w:tr w:rsidR="004543BD" w:rsidRPr="00B9096E" w:rsidTr="0006090C">
        <w:tblPrEx>
          <w:shd w:val="clear" w:color="auto" w:fill="auto"/>
        </w:tblPrEx>
        <w:trPr>
          <w:trHeight w:val="70"/>
        </w:trPr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43BD" w:rsidRPr="004543BD" w:rsidRDefault="004543BD" w:rsidP="002B4D01">
            <w:pPr>
              <w:pStyle w:val="afa"/>
              <w:rPr>
                <w:b w:val="0"/>
                <w:color w:val="000000" w:themeColor="text1"/>
                <w:sz w:val="18"/>
                <w:szCs w:val="18"/>
              </w:rPr>
            </w:pPr>
            <w:r w:rsidRPr="004543BD">
              <w:rPr>
                <w:b w:val="0"/>
                <w:color w:val="000000" w:themeColor="text1"/>
                <w:sz w:val="18"/>
                <w:szCs w:val="18"/>
              </w:rPr>
              <w:t>не важно</w:t>
            </w:r>
            <w:r>
              <w:rPr>
                <w:b w:val="0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543BD">
              <w:rPr>
                <w:rFonts w:ascii="Segoe UI Symbol" w:hAnsi="Segoe UI Symbol" w:cs="Segoe UI Symbol"/>
                <w:b w:val="0"/>
                <w:color w:val="000000" w:themeColor="text1"/>
                <w:sz w:val="18"/>
                <w:szCs w:val="18"/>
              </w:rPr>
              <w:t>☐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43BD" w:rsidRPr="004543BD" w:rsidRDefault="004543BD" w:rsidP="002B4D01">
            <w:pPr>
              <w:pStyle w:val="afa"/>
              <w:rPr>
                <w:b w:val="0"/>
                <w:color w:val="000000" w:themeColor="text1"/>
                <w:sz w:val="18"/>
                <w:szCs w:val="18"/>
              </w:rPr>
            </w:pPr>
            <w:r w:rsidRPr="004543BD">
              <w:rPr>
                <w:b w:val="0"/>
                <w:color w:val="000000" w:themeColor="text1"/>
                <w:sz w:val="18"/>
                <w:szCs w:val="18"/>
              </w:rPr>
              <w:t>Stamford</w:t>
            </w:r>
            <w:r>
              <w:rPr>
                <w:b w:val="0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543BD">
              <w:rPr>
                <w:rFonts w:ascii="Segoe UI Symbol" w:hAnsi="Segoe UI Symbol" w:cs="Segoe UI Symbol"/>
                <w:b w:val="0"/>
                <w:color w:val="000000" w:themeColor="text1"/>
                <w:sz w:val="18"/>
                <w:szCs w:val="18"/>
              </w:rPr>
              <w:t>☐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43BD" w:rsidRPr="004543BD" w:rsidRDefault="004543BD" w:rsidP="002B4D01">
            <w:pPr>
              <w:pStyle w:val="afa"/>
              <w:rPr>
                <w:b w:val="0"/>
                <w:color w:val="000000" w:themeColor="text1"/>
                <w:sz w:val="18"/>
                <w:szCs w:val="18"/>
              </w:rPr>
            </w:pPr>
            <w:r w:rsidRPr="004543BD">
              <w:rPr>
                <w:b w:val="0"/>
                <w:color w:val="000000" w:themeColor="text1"/>
                <w:sz w:val="18"/>
                <w:szCs w:val="18"/>
              </w:rPr>
              <w:t>Leroy Somer</w:t>
            </w:r>
            <w:r>
              <w:rPr>
                <w:b w:val="0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543BD">
              <w:rPr>
                <w:rFonts w:ascii="Segoe UI Symbol" w:hAnsi="Segoe UI Symbol" w:cs="Segoe UI Symbol"/>
                <w:b w:val="0"/>
                <w:color w:val="000000" w:themeColor="text1"/>
                <w:sz w:val="18"/>
                <w:szCs w:val="18"/>
              </w:rPr>
              <w:t>☐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43BD" w:rsidRPr="004543BD" w:rsidRDefault="004543BD" w:rsidP="004543BD">
            <w:pPr>
              <w:pStyle w:val="afa"/>
              <w:rPr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4543BD">
              <w:rPr>
                <w:b w:val="0"/>
                <w:color w:val="000000" w:themeColor="text1"/>
                <w:sz w:val="18"/>
                <w:szCs w:val="18"/>
                <w:lang w:val="en-US"/>
              </w:rPr>
              <w:t>Sincro</w:t>
            </w:r>
            <w:r>
              <w:rPr>
                <w:b w:val="0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Pr="004543BD">
              <w:rPr>
                <w:rFonts w:ascii="Segoe UI Symbol" w:hAnsi="Segoe UI Symbol" w:cs="Segoe UI Symbol"/>
                <w:b w:val="0"/>
                <w:color w:val="000000" w:themeColor="text1"/>
                <w:sz w:val="18"/>
                <w:szCs w:val="18"/>
                <w:lang w:val="en-US"/>
              </w:rPr>
              <w:t>☐</w:t>
            </w:r>
            <w:r>
              <w:rPr>
                <w:rFonts w:ascii="Segoe UI Symbol" w:hAnsi="Segoe UI Symbol" w:cs="Segoe UI Symbol"/>
                <w:b w:val="0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43BD" w:rsidRPr="004543BD" w:rsidRDefault="004543BD" w:rsidP="004543BD">
            <w:pPr>
              <w:pStyle w:val="afa"/>
              <w:rPr>
                <w:b w:val="0"/>
                <w:color w:val="000000" w:themeColor="text1"/>
                <w:sz w:val="18"/>
                <w:szCs w:val="18"/>
                <w:lang w:val="en-US"/>
              </w:rPr>
            </w:pPr>
            <w:r w:rsidRPr="004543BD">
              <w:rPr>
                <w:b w:val="0"/>
                <w:color w:val="000000" w:themeColor="text1"/>
                <w:sz w:val="18"/>
                <w:szCs w:val="18"/>
                <w:lang w:val="en-US"/>
              </w:rPr>
              <w:t xml:space="preserve">Marelli </w:t>
            </w:r>
            <w:r w:rsidRPr="004543BD">
              <w:rPr>
                <w:rFonts w:ascii="Segoe UI Symbol" w:hAnsi="Segoe UI Symbol" w:cs="Segoe UI Symbol"/>
                <w:b w:val="0"/>
                <w:color w:val="000000" w:themeColor="text1"/>
                <w:sz w:val="18"/>
                <w:szCs w:val="18"/>
                <w:lang w:val="en-US"/>
              </w:rPr>
              <w:t>☐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543BD" w:rsidRPr="003E6005" w:rsidRDefault="004543BD" w:rsidP="004543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4543BD">
              <w:rPr>
                <w:rFonts w:ascii="Times New Roman" w:hAnsi="Times New Roman"/>
                <w:sz w:val="18"/>
                <w:szCs w:val="18"/>
              </w:rPr>
              <w:t>OEM Stamford</w:t>
            </w:r>
            <w:r w:rsidRPr="003E60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543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10408" w:rsidRPr="00C10408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040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Иное/комментарии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10408" w:rsidRPr="00C10408" w:rsidRDefault="00C10408" w:rsidP="00C1040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10408">
              <w:rPr>
                <w:rFonts w:ascii="Times New Roman" w:hAnsi="Times New Roman"/>
                <w:b/>
                <w:sz w:val="18"/>
                <w:szCs w:val="18"/>
              </w:rPr>
              <w:t xml:space="preserve">Система возбуждения   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не важно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        PMG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="005A4AFC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AREP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A4AF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5A4AF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10408">
              <w:rPr>
                <w:rFonts w:ascii="Times New Roman" w:hAnsi="Times New Roman"/>
                <w:sz w:val="18"/>
                <w:szCs w:val="18"/>
              </w:rPr>
              <w:t xml:space="preserve">SHUNT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C10408" w:rsidRPr="00C10408" w:rsidRDefault="00DC749B" w:rsidP="00C10408">
            <w:pPr>
              <w:pStyle w:val="afa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Опции генератора </w:t>
            </w:r>
            <w:r w:rsidR="00C10408" w:rsidRPr="00B9096E">
              <w:rPr>
                <w:color w:val="000000" w:themeColor="text1"/>
                <w:sz w:val="18"/>
                <w:szCs w:val="18"/>
              </w:rPr>
              <w:t xml:space="preserve">(дополнительные требования к генератору и </w:t>
            </w:r>
            <w:r w:rsidR="00C10408">
              <w:rPr>
                <w:color w:val="000000" w:themeColor="text1"/>
                <w:sz w:val="18"/>
                <w:szCs w:val="18"/>
              </w:rPr>
              <w:t>электрической системе установки</w:t>
            </w:r>
            <w:r w:rsidRPr="00DC749B">
              <w:rPr>
                <w:color w:val="000000" w:themeColor="text1"/>
                <w:sz w:val="18"/>
                <w:szCs w:val="18"/>
              </w:rPr>
              <w:t xml:space="preserve">)  </w:t>
            </w:r>
            <w:r w:rsidR="00764BC6">
              <w:rPr>
                <w:color w:val="000000" w:themeColor="text1"/>
                <w:sz w:val="18"/>
                <w:szCs w:val="18"/>
              </w:rPr>
              <w:t>___________________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10408" w:rsidRPr="00B9096E" w:rsidRDefault="00C10408" w:rsidP="002B4D01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10408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10408" w:rsidRPr="00B9096E" w:rsidRDefault="00C10408" w:rsidP="002B4D01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B4D01" w:rsidRPr="00B9096E" w:rsidTr="00545A2D"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2B4D01" w:rsidRPr="00EA2DED" w:rsidRDefault="002B4D01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>Система управления</w:t>
            </w:r>
          </w:p>
        </w:tc>
      </w:tr>
      <w:tr w:rsidR="00C10408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10408" w:rsidRPr="00C10408" w:rsidRDefault="00C10408" w:rsidP="00C1040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10408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Контроллер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70"/>
        </w:trPr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C10408" w:rsidRPr="00B9096E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0408">
              <w:rPr>
                <w:rFonts w:ascii="Times New Roman" w:hAnsi="Times New Roman"/>
                <w:sz w:val="18"/>
                <w:szCs w:val="18"/>
              </w:rPr>
              <w:t>не важно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C10408" w:rsidRPr="00C10408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ComAp </w:t>
            </w:r>
            <w:r w:rsidRPr="00C10408">
              <w:rPr>
                <w:rFonts w:ascii="Segoe UI Symbol" w:hAnsi="Segoe UI Symbol" w:cs="Segoe UI Symbol"/>
                <w:sz w:val="18"/>
                <w:szCs w:val="18"/>
                <w:lang w:val="en-US"/>
              </w:rPr>
              <w:t>☐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C10408" w:rsidRPr="00B9096E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0408">
              <w:rPr>
                <w:rFonts w:ascii="Times New Roman" w:hAnsi="Times New Roman"/>
                <w:sz w:val="18"/>
                <w:szCs w:val="18"/>
              </w:rPr>
              <w:t>Deep See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C10408" w:rsidRPr="00C10408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Deif </w:t>
            </w:r>
            <w:r w:rsidRPr="00C10408">
              <w:rPr>
                <w:rFonts w:ascii="Segoe UI Symbol" w:hAnsi="Segoe UI Symbol" w:cs="Segoe UI Symbol"/>
                <w:sz w:val="18"/>
                <w:szCs w:val="18"/>
                <w:lang w:val="en-US"/>
              </w:rPr>
              <w:t>☐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C10408" w:rsidRPr="00B9096E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0408">
              <w:rPr>
                <w:rFonts w:ascii="Times New Roman" w:hAnsi="Times New Roman"/>
                <w:sz w:val="18"/>
                <w:szCs w:val="18"/>
              </w:rPr>
              <w:t>Smart Gen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C1040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10408" w:rsidRPr="00C10408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DataCom </w:t>
            </w:r>
            <w:r w:rsidRPr="00C10408">
              <w:rPr>
                <w:rFonts w:ascii="Segoe UI Symbol" w:hAnsi="Segoe UI Symbol" w:cs="Segoe UI Symbol"/>
                <w:sz w:val="18"/>
                <w:szCs w:val="18"/>
                <w:lang w:val="en-US"/>
              </w:rPr>
              <w:t>☐</w:t>
            </w:r>
          </w:p>
        </w:tc>
      </w:tr>
      <w:tr w:rsidR="00C10408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10408" w:rsidRPr="00B9096E" w:rsidRDefault="00C10408" w:rsidP="00C1040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0408">
              <w:rPr>
                <w:rFonts w:ascii="Times New Roman" w:hAnsi="Times New Roman"/>
                <w:sz w:val="18"/>
                <w:szCs w:val="18"/>
              </w:rPr>
              <w:t>Иное/комментарии</w:t>
            </w:r>
          </w:p>
        </w:tc>
      </w:tr>
      <w:tr w:rsidR="005651F3" w:rsidRPr="00FA535E" w:rsidTr="003645C7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51F3" w:rsidRPr="00FA535E" w:rsidRDefault="005651F3" w:rsidP="003645C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A535E">
              <w:rPr>
                <w:rFonts w:ascii="Times New Roman" w:hAnsi="Times New Roman"/>
                <w:b/>
                <w:sz w:val="18"/>
                <w:szCs w:val="18"/>
              </w:rPr>
              <w:t>Исполнение контроллера для работы при низкой температуре</w:t>
            </w:r>
          </w:p>
          <w:p w:rsidR="005651F3" w:rsidRPr="00FA535E" w:rsidRDefault="005651F3" w:rsidP="003645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A535E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FA535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FA53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A535E">
              <w:t xml:space="preserve">    </w:t>
            </w:r>
            <w:r w:rsidRPr="00FA535E">
              <w:rPr>
                <w:rFonts w:ascii="Times New Roman" w:hAnsi="Times New Roman"/>
                <w:sz w:val="18"/>
                <w:szCs w:val="18"/>
              </w:rPr>
              <w:t xml:space="preserve">Требуется </w:t>
            </w:r>
            <w:r w:rsidRPr="00FA535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FA535E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Диапазон температуры до - 40°С</w:t>
            </w:r>
            <w:r w:rsidRPr="00FA535E">
              <w:t xml:space="preserve"> </w:t>
            </w:r>
            <w:r w:rsidRPr="00FA535E">
              <w:rPr>
                <w:rFonts w:ascii="Segoe UI Symbol" w:hAnsi="Segoe UI Symbol" w:cs="Segoe UI Symbol"/>
              </w:rPr>
              <w:t>☐</w:t>
            </w:r>
            <w:r w:rsidRPr="00FA535E">
              <w:t xml:space="preserve">        </w:t>
            </w:r>
            <w:r w:rsidR="00B42CA9">
              <w:rPr>
                <w:rFonts w:ascii="Times New Roman" w:hAnsi="Times New Roman"/>
                <w:i/>
                <w:sz w:val="18"/>
                <w:szCs w:val="18"/>
              </w:rPr>
              <w:t>Диапазон температуры до - 2</w:t>
            </w: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0°С (штатно)</w:t>
            </w:r>
            <w:r w:rsidRPr="00FA53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A535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9046E7" w:rsidRPr="00B9096E" w:rsidTr="00A30D61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46E7" w:rsidRPr="00B9096E" w:rsidRDefault="009046E7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03B3" w:rsidRPr="00B9096E" w:rsidTr="00A30D61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03B3" w:rsidRPr="00B9096E" w:rsidRDefault="00F003B3" w:rsidP="00F003B3">
            <w:pPr>
              <w:pStyle w:val="afa"/>
              <w:rPr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 xml:space="preserve">Система дистанционного управления и мониторинга параметров </w:t>
            </w:r>
            <w:r>
              <w:rPr>
                <w:sz w:val="18"/>
                <w:szCs w:val="18"/>
              </w:rPr>
              <w:t xml:space="preserve">              </w:t>
            </w:r>
            <w:r w:rsidRPr="00F003B3">
              <w:rPr>
                <w:b w:val="0"/>
                <w:sz w:val="18"/>
                <w:szCs w:val="18"/>
              </w:rPr>
              <w:t xml:space="preserve">Не требуется </w:t>
            </w:r>
            <w:r w:rsidRPr="00F003B3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003B3">
              <w:rPr>
                <w:rFonts w:asciiTheme="minorHAnsi" w:hAnsiTheme="minorHAnsi" w:cs="Segoe UI Symbol"/>
                <w:b w:val="0"/>
                <w:sz w:val="18"/>
                <w:szCs w:val="18"/>
              </w:rPr>
              <w:t xml:space="preserve">                                 </w:t>
            </w:r>
            <w:r w:rsidRPr="00F003B3">
              <w:rPr>
                <w:b w:val="0"/>
                <w:sz w:val="18"/>
                <w:szCs w:val="18"/>
              </w:rPr>
              <w:t xml:space="preserve">Требуется </w:t>
            </w:r>
            <w:r w:rsidRPr="00F003B3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</w:tr>
      <w:tr w:rsidR="009046E7" w:rsidRPr="00B9096E" w:rsidTr="00A30D61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046E7" w:rsidRPr="009046E7" w:rsidRDefault="009046E7" w:rsidP="009046E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9046E7">
              <w:rPr>
                <w:rFonts w:ascii="Times New Roman" w:hAnsi="Times New Roman"/>
                <w:i/>
                <w:sz w:val="18"/>
                <w:szCs w:val="18"/>
              </w:rPr>
              <w:t>Тип системы дистанционного управления и мониторинга</w:t>
            </w:r>
          </w:p>
        </w:tc>
      </w:tr>
      <w:tr w:rsidR="009046E7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046E7" w:rsidRDefault="009046E7" w:rsidP="009046E7">
            <w:pPr>
              <w:spacing w:after="0" w:line="240" w:lineRule="auto"/>
              <w:rPr>
                <w:rFonts w:asciiTheme="minorHAnsi" w:hAnsiTheme="minorHAnsi" w:cs="Segoe UI Symbol"/>
                <w:sz w:val="18"/>
                <w:szCs w:val="18"/>
              </w:rPr>
            </w:pPr>
            <w:r w:rsidRPr="009046E7">
              <w:rPr>
                <w:rFonts w:ascii="Times New Roman" w:hAnsi="Times New Roman"/>
                <w:sz w:val="18"/>
                <w:szCs w:val="18"/>
              </w:rPr>
              <w:t>не важно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046E7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 w:rsidRPr="009046E7">
              <w:rPr>
                <w:rFonts w:ascii="Times New Roman" w:hAnsi="Times New Roman"/>
                <w:sz w:val="18"/>
                <w:szCs w:val="18"/>
              </w:rPr>
              <w:t>RS485 (проводная)</w:t>
            </w:r>
            <w:r>
              <w:t xml:space="preserve"> </w:t>
            </w:r>
            <w:r w:rsidRPr="009046E7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Theme="minorHAnsi" w:hAnsiTheme="minorHAnsi" w:cs="Segoe UI Symbol"/>
                <w:sz w:val="18"/>
                <w:szCs w:val="18"/>
              </w:rPr>
              <w:t xml:space="preserve"> </w:t>
            </w:r>
            <w:r>
              <w:t xml:space="preserve">    </w:t>
            </w:r>
            <w:r w:rsidRPr="009046E7">
              <w:rPr>
                <w:rFonts w:ascii="Times New Roman" w:hAnsi="Times New Roman"/>
                <w:sz w:val="18"/>
                <w:szCs w:val="18"/>
              </w:rPr>
              <w:t>GSM/GPRS (беспроводная)</w:t>
            </w:r>
            <w:r>
              <w:t xml:space="preserve"> </w:t>
            </w:r>
            <w:r w:rsidRPr="009046E7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t xml:space="preserve">         </w:t>
            </w:r>
            <w:r w:rsidRPr="009046E7">
              <w:rPr>
                <w:rFonts w:ascii="Times New Roman" w:hAnsi="Times New Roman"/>
                <w:sz w:val="18"/>
                <w:szCs w:val="18"/>
              </w:rPr>
              <w:t>Ethernet (Беспроводная)</w:t>
            </w:r>
            <w:r>
              <w:t xml:space="preserve"> </w:t>
            </w:r>
            <w:r w:rsidRPr="009046E7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  <w:p w:rsidR="009046E7" w:rsidRPr="009046E7" w:rsidRDefault="009046E7" w:rsidP="009046E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046E7">
              <w:rPr>
                <w:rFonts w:ascii="Times New Roman" w:hAnsi="Times New Roman"/>
                <w:sz w:val="18"/>
                <w:szCs w:val="18"/>
              </w:rPr>
              <w:t>Иное/комментарии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9046E7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046E7" w:rsidRDefault="009046E7" w:rsidP="009046E7">
            <w:pPr>
              <w:pStyle w:val="afa"/>
              <w:rPr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>Система учёта</w:t>
            </w:r>
            <w:r w:rsidR="00B42CA9">
              <w:rPr>
                <w:sz w:val="18"/>
                <w:szCs w:val="18"/>
              </w:rPr>
              <w:t xml:space="preserve"> выработанной</w:t>
            </w:r>
            <w:r w:rsidRPr="00B9096E">
              <w:rPr>
                <w:sz w:val="18"/>
                <w:szCs w:val="18"/>
              </w:rPr>
              <w:t xml:space="preserve"> электрической энергии</w:t>
            </w:r>
            <w:r>
              <w:rPr>
                <w:sz w:val="18"/>
                <w:szCs w:val="18"/>
              </w:rPr>
              <w:t xml:space="preserve"> </w:t>
            </w:r>
          </w:p>
          <w:p w:rsidR="009046E7" w:rsidRPr="009046E7" w:rsidRDefault="009046E7" w:rsidP="009046E7">
            <w:pPr>
              <w:pStyle w:val="afa"/>
              <w:rPr>
                <w:b w:val="0"/>
                <w:sz w:val="18"/>
                <w:szCs w:val="18"/>
              </w:rPr>
            </w:pPr>
            <w:r w:rsidRPr="009046E7">
              <w:rPr>
                <w:b w:val="0"/>
                <w:sz w:val="18"/>
                <w:szCs w:val="18"/>
              </w:rPr>
              <w:t>Не требуется</w:t>
            </w:r>
            <w:r w:rsidRPr="009046E7">
              <w:rPr>
                <w:b w:val="0"/>
              </w:rPr>
              <w:t xml:space="preserve"> </w:t>
            </w:r>
            <w:r w:rsidRPr="009046E7">
              <w:rPr>
                <w:rFonts w:ascii="Segoe UI Symbol" w:hAnsi="Segoe UI Symbol" w:cs="Segoe UI Symbol"/>
                <w:b w:val="0"/>
              </w:rPr>
              <w:t>☐</w:t>
            </w:r>
            <w:r w:rsidRPr="009046E7">
              <w:rPr>
                <w:b w:val="0"/>
              </w:rPr>
              <w:t xml:space="preserve">  </w:t>
            </w:r>
            <w:r>
              <w:rPr>
                <w:b w:val="0"/>
              </w:rPr>
              <w:t xml:space="preserve"> </w:t>
            </w:r>
            <w:r w:rsidRPr="009046E7">
              <w:rPr>
                <w:b w:val="0"/>
                <w:sz w:val="18"/>
                <w:szCs w:val="18"/>
              </w:rPr>
              <w:t xml:space="preserve">Требуется </w:t>
            </w:r>
            <w:r w:rsidRPr="009046E7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9046E7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  </w:t>
            </w:r>
            <w:r w:rsidRPr="00DC749B">
              <w:rPr>
                <w:b w:val="0"/>
                <w:i/>
                <w:sz w:val="18"/>
                <w:szCs w:val="18"/>
              </w:rPr>
              <w:t>Коммерческий учёт</w:t>
            </w:r>
            <w:r w:rsidRPr="009046E7">
              <w:rPr>
                <w:b w:val="0"/>
                <w:sz w:val="18"/>
                <w:szCs w:val="18"/>
              </w:rPr>
              <w:t xml:space="preserve"> </w:t>
            </w:r>
            <w:r w:rsidRPr="009046E7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9046E7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  </w:t>
            </w:r>
            <w:r w:rsidRPr="00DC749B">
              <w:rPr>
                <w:b w:val="0"/>
                <w:i/>
                <w:sz w:val="18"/>
                <w:szCs w:val="18"/>
              </w:rPr>
              <w:t>Технический учёт</w:t>
            </w:r>
            <w:r w:rsidR="00DC749B" w:rsidRPr="00DC749B">
              <w:rPr>
                <w:rFonts w:ascii="Segoe UI Symbol" w:hAnsi="Segoe UI Symbol" w:cs="Segoe UI Symbol"/>
                <w:b w:val="0"/>
                <w:sz w:val="18"/>
                <w:szCs w:val="18"/>
              </w:rPr>
              <w:t xml:space="preserve"> </w:t>
            </w:r>
            <w:r w:rsidRPr="009046E7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</w:tr>
      <w:tr w:rsidR="009046E7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46E7" w:rsidRPr="00FA535E" w:rsidRDefault="009046E7" w:rsidP="009046E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CA9" w:rsidRDefault="00B42CA9" w:rsidP="003645C7">
            <w:pPr>
              <w:pStyle w:val="afa"/>
              <w:rPr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>Система учёта</w:t>
            </w:r>
            <w:r>
              <w:rPr>
                <w:sz w:val="18"/>
                <w:szCs w:val="18"/>
              </w:rPr>
              <w:t xml:space="preserve"> потребленной</w:t>
            </w:r>
            <w:r w:rsidRPr="00B9096E">
              <w:rPr>
                <w:sz w:val="18"/>
                <w:szCs w:val="18"/>
              </w:rPr>
              <w:t xml:space="preserve"> электрической энергии</w:t>
            </w:r>
            <w:r>
              <w:rPr>
                <w:sz w:val="18"/>
                <w:szCs w:val="18"/>
              </w:rPr>
              <w:t xml:space="preserve"> СН </w:t>
            </w:r>
          </w:p>
          <w:p w:rsidR="00B42CA9" w:rsidRPr="009046E7" w:rsidRDefault="00B42CA9" w:rsidP="003645C7">
            <w:pPr>
              <w:pStyle w:val="afa"/>
              <w:rPr>
                <w:b w:val="0"/>
                <w:sz w:val="18"/>
                <w:szCs w:val="18"/>
              </w:rPr>
            </w:pPr>
            <w:r w:rsidRPr="009046E7">
              <w:rPr>
                <w:b w:val="0"/>
                <w:sz w:val="18"/>
                <w:szCs w:val="18"/>
              </w:rPr>
              <w:t>Не требуется</w:t>
            </w:r>
            <w:r w:rsidRPr="009046E7">
              <w:rPr>
                <w:b w:val="0"/>
              </w:rPr>
              <w:t xml:space="preserve"> </w:t>
            </w:r>
            <w:r w:rsidRPr="009046E7">
              <w:rPr>
                <w:rFonts w:ascii="Segoe UI Symbol" w:hAnsi="Segoe UI Symbol" w:cs="Segoe UI Symbol"/>
                <w:b w:val="0"/>
              </w:rPr>
              <w:t>☐</w:t>
            </w:r>
            <w:r w:rsidRPr="009046E7">
              <w:rPr>
                <w:b w:val="0"/>
              </w:rPr>
              <w:t xml:space="preserve">  </w:t>
            </w:r>
            <w:r>
              <w:rPr>
                <w:b w:val="0"/>
              </w:rPr>
              <w:t xml:space="preserve"> </w:t>
            </w:r>
            <w:r w:rsidRPr="009046E7">
              <w:rPr>
                <w:b w:val="0"/>
                <w:sz w:val="18"/>
                <w:szCs w:val="18"/>
              </w:rPr>
              <w:t xml:space="preserve">Требуется </w:t>
            </w:r>
            <w:r w:rsidRPr="009046E7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9046E7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  </w:t>
            </w:r>
            <w:r w:rsidRPr="00DC749B">
              <w:rPr>
                <w:b w:val="0"/>
                <w:i/>
                <w:sz w:val="18"/>
                <w:szCs w:val="18"/>
              </w:rPr>
              <w:t>Коммерческий учёт</w:t>
            </w:r>
            <w:r w:rsidRPr="009046E7">
              <w:rPr>
                <w:b w:val="0"/>
                <w:sz w:val="18"/>
                <w:szCs w:val="18"/>
              </w:rPr>
              <w:t xml:space="preserve"> </w:t>
            </w:r>
            <w:r w:rsidRPr="009046E7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9046E7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  </w:t>
            </w:r>
            <w:r w:rsidRPr="00DC749B">
              <w:rPr>
                <w:b w:val="0"/>
                <w:i/>
                <w:sz w:val="18"/>
                <w:szCs w:val="18"/>
              </w:rPr>
              <w:t>Технический учёт</w:t>
            </w:r>
            <w:r w:rsidRPr="00DC749B">
              <w:rPr>
                <w:rFonts w:ascii="Segoe UI Symbol" w:hAnsi="Segoe UI Symbol" w:cs="Segoe UI Symbol"/>
                <w:b w:val="0"/>
                <w:sz w:val="18"/>
                <w:szCs w:val="18"/>
              </w:rPr>
              <w:t xml:space="preserve"> </w:t>
            </w:r>
            <w:r w:rsidRPr="009046E7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CA9" w:rsidRPr="00FA535E" w:rsidRDefault="00B42CA9" w:rsidP="003645C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42CA9" w:rsidRPr="00B9096E" w:rsidRDefault="00B42CA9" w:rsidP="00FA535E">
            <w:pPr>
              <w:pStyle w:val="afa"/>
              <w:rPr>
                <w:sz w:val="18"/>
                <w:szCs w:val="18"/>
              </w:rPr>
            </w:pPr>
            <w:r w:rsidRPr="00B9096E">
              <w:rPr>
                <w:sz w:val="18"/>
                <w:szCs w:val="18"/>
              </w:rPr>
              <w:t>Дублирующие аналоговые приборы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2CA9" w:rsidRPr="00FA535E" w:rsidRDefault="00B42CA9" w:rsidP="00FA535E">
            <w:pPr>
              <w:pStyle w:val="afa"/>
              <w:rPr>
                <w:b w:val="0"/>
                <w:sz w:val="18"/>
                <w:szCs w:val="18"/>
              </w:rPr>
            </w:pPr>
            <w:r w:rsidRPr="00FA535E">
              <w:rPr>
                <w:b w:val="0"/>
                <w:sz w:val="18"/>
                <w:szCs w:val="18"/>
              </w:rPr>
              <w:t xml:space="preserve">Не требуется </w:t>
            </w:r>
            <w:r w:rsidRPr="00FA535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A535E">
              <w:rPr>
                <w:b w:val="0"/>
                <w:sz w:val="18"/>
                <w:szCs w:val="18"/>
              </w:rPr>
              <w:t xml:space="preserve">    Требуется </w:t>
            </w:r>
            <w:r w:rsidRPr="00FA535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A535E">
              <w:rPr>
                <w:b w:val="0"/>
                <w:sz w:val="18"/>
                <w:szCs w:val="18"/>
              </w:rPr>
              <w:t xml:space="preserve">      </w:t>
            </w:r>
            <w:r w:rsidRPr="00DC749B">
              <w:rPr>
                <w:b w:val="0"/>
                <w:i/>
                <w:sz w:val="18"/>
                <w:szCs w:val="18"/>
              </w:rPr>
              <w:t>Вольтметр</w:t>
            </w:r>
            <w:r w:rsidRPr="00FA535E">
              <w:rPr>
                <w:b w:val="0"/>
                <w:sz w:val="18"/>
                <w:szCs w:val="18"/>
              </w:rPr>
              <w:t xml:space="preserve"> </w:t>
            </w:r>
            <w:r w:rsidRPr="00FA535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A535E">
              <w:rPr>
                <w:b w:val="0"/>
                <w:sz w:val="18"/>
                <w:szCs w:val="18"/>
              </w:rPr>
              <w:t xml:space="preserve">    </w:t>
            </w:r>
            <w:r w:rsidRPr="00DC749B">
              <w:rPr>
                <w:b w:val="0"/>
                <w:i/>
                <w:sz w:val="18"/>
                <w:szCs w:val="18"/>
              </w:rPr>
              <w:t>Амперметр</w:t>
            </w:r>
            <w:r w:rsidRPr="00FA535E">
              <w:rPr>
                <w:b w:val="0"/>
                <w:sz w:val="18"/>
                <w:szCs w:val="18"/>
              </w:rPr>
              <w:t xml:space="preserve"> </w:t>
            </w:r>
            <w:r w:rsidRPr="00FA535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A535E">
              <w:rPr>
                <w:b w:val="0"/>
                <w:sz w:val="18"/>
                <w:szCs w:val="18"/>
              </w:rPr>
              <w:t xml:space="preserve">      </w:t>
            </w:r>
            <w:r w:rsidRPr="00DC749B">
              <w:rPr>
                <w:b w:val="0"/>
                <w:i/>
                <w:sz w:val="18"/>
                <w:szCs w:val="18"/>
              </w:rPr>
              <w:t>Датчик давления масла</w:t>
            </w:r>
            <w:r w:rsidRPr="00FA535E">
              <w:rPr>
                <w:b w:val="0"/>
                <w:sz w:val="18"/>
                <w:szCs w:val="18"/>
              </w:rPr>
              <w:t xml:space="preserve"> </w:t>
            </w:r>
            <w:r w:rsidRPr="00FA535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A535E">
              <w:rPr>
                <w:b w:val="0"/>
                <w:sz w:val="18"/>
                <w:szCs w:val="18"/>
              </w:rPr>
              <w:t xml:space="preserve">       </w:t>
            </w:r>
            <w:r w:rsidRPr="00DC749B">
              <w:rPr>
                <w:b w:val="0"/>
                <w:i/>
                <w:sz w:val="18"/>
                <w:szCs w:val="18"/>
              </w:rPr>
              <w:t>Датчик температуры ОЖ</w:t>
            </w:r>
            <w:r w:rsidRPr="00FA535E">
              <w:rPr>
                <w:b w:val="0"/>
                <w:sz w:val="18"/>
                <w:szCs w:val="18"/>
              </w:rPr>
              <w:t xml:space="preserve"> </w:t>
            </w:r>
            <w:r w:rsidRPr="00FA535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</w:p>
          <w:p w:rsidR="00B42CA9" w:rsidRPr="00FA535E" w:rsidRDefault="00B42CA9" w:rsidP="00FA535E">
            <w:pPr>
              <w:rPr>
                <w:lang w:eastAsia="ru-RU"/>
              </w:rPr>
            </w:pPr>
            <w:r w:rsidRPr="00DC749B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Датчик оборотов двигателя</w:t>
            </w:r>
            <w:r w:rsidRPr="00FA535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FA535E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A535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          </w:t>
            </w:r>
            <w:r w:rsidRPr="00DC749B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Частотомер</w:t>
            </w:r>
            <w:r w:rsidRPr="00FA535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FA535E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A535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  </w:t>
            </w:r>
            <w:r w:rsidRPr="00DC749B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Иное/комментарии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________________________________</w:t>
            </w:r>
            <w:r w:rsidRPr="00DC749B">
              <w:rPr>
                <w:rFonts w:ascii="Times New Roman" w:hAnsi="Times New Roman"/>
                <w:sz w:val="18"/>
                <w:szCs w:val="18"/>
                <w:lang w:eastAsia="ru-RU"/>
              </w:rPr>
              <w:t>_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____________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2CA9" w:rsidRPr="00FA535E" w:rsidRDefault="00B42CA9" w:rsidP="00FA535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A535E">
              <w:rPr>
                <w:rFonts w:ascii="Times New Roman" w:hAnsi="Times New Roman"/>
                <w:b/>
                <w:sz w:val="18"/>
                <w:szCs w:val="18"/>
              </w:rPr>
              <w:t>Опции исполнения</w:t>
            </w:r>
          </w:p>
          <w:p w:rsidR="00B42CA9" w:rsidRPr="00FA535E" w:rsidRDefault="00B42CA9" w:rsidP="00FA53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A535E">
              <w:rPr>
                <w:rFonts w:ascii="Times New Roman" w:hAnsi="Times New Roman"/>
                <w:sz w:val="18"/>
                <w:szCs w:val="18"/>
              </w:rPr>
              <w:t xml:space="preserve">Быстросъёмные разъёмы для внешнего подключения кабелей (до 500кВт) </w:t>
            </w:r>
            <w:r w:rsidRPr="00FA535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B42CA9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B42CA9" w:rsidRPr="00EA2DED" w:rsidRDefault="00B42CA9" w:rsidP="00FA535E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Автоматизация электроагрегата</w:t>
            </w:r>
          </w:p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2CA9" w:rsidRPr="00EA2DED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>Ручной запуск</w:t>
            </w:r>
          </w:p>
          <w:p w:rsidR="00B42CA9" w:rsidRPr="00CE1392" w:rsidRDefault="00B42CA9" w:rsidP="00CE13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1392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 Требуется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 Указать ко</w:t>
            </w:r>
            <w:r>
              <w:rPr>
                <w:rFonts w:ascii="Times New Roman" w:hAnsi="Times New Roman"/>
                <w:sz w:val="18"/>
                <w:szCs w:val="18"/>
              </w:rPr>
              <w:t>личество отходящих фидеров _______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  <w:r>
              <w:rPr>
                <w:rFonts w:ascii="Times New Roman" w:hAnsi="Times New Roman"/>
                <w:sz w:val="18"/>
                <w:szCs w:val="18"/>
              </w:rPr>
              <w:t>__</w:t>
            </w:r>
          </w:p>
          <w:p w:rsidR="00B42CA9" w:rsidRPr="00CE1392" w:rsidRDefault="00B42CA9" w:rsidP="002B4D0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2CA9" w:rsidRPr="00EA2DED" w:rsidRDefault="00B42CA9" w:rsidP="00CE139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 xml:space="preserve">Автоматический запуск </w:t>
            </w:r>
          </w:p>
          <w:p w:rsidR="00B42CA9" w:rsidRPr="00CE1392" w:rsidRDefault="00B42CA9" w:rsidP="00CE13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1392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       Требуется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Шкаф АВР совмещен с электроагрегатом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  <w:p w:rsidR="00B42CA9" w:rsidRPr="00CE1392" w:rsidRDefault="00B42CA9" w:rsidP="00CE13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Выносной шкаф АВР поставляется в комплекте с ДГУ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Выносной шкаф АВР предоставляется заказчиком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42CA9" w:rsidRPr="00CE1392" w:rsidRDefault="00B42CA9" w:rsidP="00CE13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Распределительный шкаф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E139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5003D0">
              <w:rPr>
                <w:rFonts w:ascii="Times New Roman" w:hAnsi="Times New Roman"/>
                <w:i/>
                <w:sz w:val="18"/>
                <w:szCs w:val="18"/>
              </w:rPr>
              <w:t>Указать количество отходящих фидеров для распределительного шкафа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E1392">
              <w:rPr>
                <w:rFonts w:ascii="Times New Roman" w:hAnsi="Times New Roman"/>
                <w:sz w:val="18"/>
                <w:szCs w:val="18"/>
              </w:rPr>
              <w:t>___________________</w:t>
            </w:r>
          </w:p>
          <w:p w:rsidR="00B42CA9" w:rsidRPr="00B9096E" w:rsidRDefault="00B42CA9" w:rsidP="00CE13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nil"/>
            </w:tcBorders>
            <w:shd w:val="clear" w:color="auto" w:fill="auto"/>
            <w:vAlign w:val="center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684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B42CA9" w:rsidRPr="00EA2DED" w:rsidRDefault="00B42CA9" w:rsidP="00DA7FA9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>Синхронизация (параллельная работа)</w:t>
            </w:r>
          </w:p>
          <w:p w:rsidR="00B42CA9" w:rsidRDefault="00B42CA9" w:rsidP="00DA7FA9">
            <w:pPr>
              <w:pBdr>
                <w:bottom w:val="single" w:sz="4" w:space="1" w:color="auto"/>
              </w:pBdr>
              <w:spacing w:after="0" w:line="240" w:lineRule="auto"/>
              <w:rPr>
                <w:rFonts w:asciiTheme="minorHAnsi" w:hAnsiTheme="minorHAnsi" w:cs="Segoe UI Symbol"/>
                <w:sz w:val="18"/>
                <w:szCs w:val="18"/>
              </w:rPr>
            </w:pPr>
            <w:r w:rsidRPr="00DA7FA9">
              <w:rPr>
                <w:rFonts w:ascii="Times New Roman" w:hAnsi="Times New Roman"/>
                <w:sz w:val="18"/>
                <w:szCs w:val="18"/>
              </w:rPr>
              <w:t>Не требуется</w:t>
            </w:r>
            <w:r w:rsidRPr="00DA7FA9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DA7FA9">
              <w:rPr>
                <w:rFonts w:ascii="Times New Roman" w:hAnsi="Times New Roman"/>
                <w:sz w:val="18"/>
                <w:szCs w:val="18"/>
              </w:rPr>
              <w:t xml:space="preserve">      Требуется</w:t>
            </w:r>
            <w:r w:rsidRPr="00DA7FA9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DA7FA9"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Работа ДГУ в параллель с сетью</w:t>
            </w:r>
            <w:r w:rsidRPr="00DA7F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A7FA9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DA7FA9"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Параллельная работа между несколькими ДГУ</w:t>
            </w:r>
            <w:r w:rsidRPr="00DA7F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A7FA9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  <w:p w:rsidR="00B42CA9" w:rsidRPr="00DA7FA9" w:rsidRDefault="00B42CA9" w:rsidP="00DA7FA9">
            <w:pPr>
              <w:pBdr>
                <w:bottom w:val="single" w:sz="4" w:space="1" w:color="auto"/>
              </w:pBdr>
              <w:spacing w:after="0" w:line="240" w:lineRule="auto"/>
              <w:rPr>
                <w:rFonts w:asciiTheme="minorHAnsi" w:hAnsiTheme="minorHAnsi" w:cs="Segoe UI Symbol"/>
                <w:sz w:val="18"/>
                <w:szCs w:val="18"/>
              </w:rPr>
            </w:pPr>
            <w:r w:rsidRPr="00DC749B">
              <w:rPr>
                <w:rFonts w:ascii="Times New Roman" w:hAnsi="Times New Roman"/>
                <w:i/>
                <w:sz w:val="18"/>
                <w:szCs w:val="18"/>
              </w:rPr>
              <w:t>Параллельная работа нескольких ДГУ в параллель с сетью</w:t>
            </w:r>
            <w:r w:rsidRPr="00DA7F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A7FA9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B42CA9" w:rsidRPr="00DA7FA9" w:rsidRDefault="00B42CA9" w:rsidP="00DA7FA9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>Дополнительные требования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_______________________________________________________________________________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2CA9" w:rsidRPr="00B9096E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2CA9" w:rsidRPr="00B9096E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42CA9" w:rsidRPr="00B9096E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42CA9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42CA9" w:rsidRPr="00EA2DED" w:rsidRDefault="00B42CA9" w:rsidP="00DA7FA9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Исполнение электроагрегата</w:t>
            </w:r>
          </w:p>
          <w:p w:rsidR="00B42CA9" w:rsidRPr="00DA7FA9" w:rsidRDefault="00B42CA9" w:rsidP="00DA7FA9">
            <w:pPr>
              <w:pStyle w:val="a7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06090C">
        <w:tc>
          <w:tcPr>
            <w:tcW w:w="10201" w:type="dxa"/>
            <w:gridSpan w:val="15"/>
            <w:tcBorders>
              <w:bottom w:val="nil"/>
            </w:tcBorders>
            <w:shd w:val="clear" w:color="auto" w:fill="auto"/>
          </w:tcPr>
          <w:p w:rsidR="00B42CA9" w:rsidRPr="00EA2DED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A2DED">
              <w:rPr>
                <w:rFonts w:ascii="Times New Roman" w:hAnsi="Times New Roman"/>
                <w:b/>
                <w:sz w:val="18"/>
                <w:szCs w:val="18"/>
              </w:rPr>
              <w:t>Климатические условия на объекте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Default="00B42CA9" w:rsidP="00EA2D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Максимальная температура наружного воздуха, °С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________________________________________________________________</w:t>
            </w:r>
          </w:p>
          <w:p w:rsidR="00B42CA9" w:rsidRDefault="00B42CA9" w:rsidP="00EA2D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2DED">
              <w:rPr>
                <w:rFonts w:ascii="Times New Roman" w:hAnsi="Times New Roman"/>
                <w:sz w:val="18"/>
                <w:szCs w:val="18"/>
              </w:rPr>
              <w:t>Минимальная температура наружного воздуха, °С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_________________________________________________________________</w:t>
            </w:r>
          </w:p>
          <w:p w:rsidR="00B42CA9" w:rsidRDefault="00B42CA9" w:rsidP="00EA2D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2DED">
              <w:rPr>
                <w:rFonts w:ascii="Times New Roman" w:hAnsi="Times New Roman"/>
                <w:sz w:val="18"/>
                <w:szCs w:val="18"/>
              </w:rPr>
              <w:t>Высота над уровнем моря, 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____________________________________________________________________________________</w:t>
            </w:r>
          </w:p>
          <w:p w:rsidR="00B42CA9" w:rsidRPr="00B9096E" w:rsidRDefault="00B42CA9" w:rsidP="00EA2D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2DED">
              <w:rPr>
                <w:rFonts w:ascii="Times New Roman" w:hAnsi="Times New Roman"/>
                <w:sz w:val="18"/>
                <w:szCs w:val="18"/>
              </w:rPr>
              <w:t>Дополнительные особенности места установки электроагрегата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Pr="009A3941" w:rsidRDefault="00B42CA9" w:rsidP="009A3941">
            <w:pPr>
              <w:pStyle w:val="a7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2CA9" w:rsidRPr="009A3941" w:rsidRDefault="00B42CA9" w:rsidP="009A39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A3941">
              <w:rPr>
                <w:rFonts w:ascii="Times New Roman" w:hAnsi="Times New Roman"/>
                <w:b/>
                <w:sz w:val="18"/>
                <w:szCs w:val="18"/>
              </w:rPr>
              <w:t>Исполнение: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открытое исполнение </w:t>
            </w:r>
            <w:r w:rsidRPr="009A3941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кожух </w:t>
            </w:r>
            <w:r w:rsidRPr="009A3941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мини-контейнер </w:t>
            </w:r>
            <w:r w:rsidRPr="009A3941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блок-контейнер </w:t>
            </w:r>
            <w:r w:rsidRPr="009A3941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2CA9" w:rsidRPr="009A3941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Материал стен блок-контейнера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:               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панели типа "сэндвич" </w:t>
            </w:r>
            <w:r w:rsidRPr="009A3941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9A3941">
              <w:rPr>
                <w:rFonts w:ascii="Times New Roman" w:hAnsi="Times New Roman"/>
                <w:sz w:val="18"/>
                <w:szCs w:val="18"/>
              </w:rPr>
              <w:t xml:space="preserve">                                    гнутый металлический лист </w:t>
            </w:r>
            <w:r w:rsidRPr="009A3941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42CA9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Габаритные размеры блок-контейнера (Длина, Ширина, Высота), мм</w:t>
            </w:r>
          </w:p>
          <w:p w:rsidR="00B42CA9" w:rsidRPr="009A3941" w:rsidRDefault="00B42CA9" w:rsidP="009A39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A3941">
              <w:rPr>
                <w:rFonts w:ascii="Times New Roman" w:hAnsi="Times New Roman"/>
                <w:sz w:val="16"/>
                <w:szCs w:val="16"/>
              </w:rPr>
              <w:t>2600х2</w:t>
            </w:r>
            <w:r w:rsidR="001A4972">
              <w:rPr>
                <w:rFonts w:ascii="Times New Roman" w:hAnsi="Times New Roman"/>
                <w:sz w:val="16"/>
                <w:szCs w:val="16"/>
              </w:rPr>
              <w:t>35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>0х2</w:t>
            </w:r>
            <w:r w:rsidR="004866FB">
              <w:rPr>
                <w:rFonts w:ascii="Times New Roman" w:hAnsi="Times New Roman"/>
                <w:sz w:val="16"/>
                <w:szCs w:val="16"/>
              </w:rPr>
              <w:t>48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0 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  3800х2</w:t>
            </w:r>
            <w:r w:rsidR="001A4972">
              <w:rPr>
                <w:rFonts w:ascii="Times New Roman" w:hAnsi="Times New Roman"/>
                <w:sz w:val="16"/>
                <w:szCs w:val="16"/>
              </w:rPr>
              <w:t>35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>0х2</w:t>
            </w:r>
            <w:r w:rsidR="004866FB">
              <w:rPr>
                <w:rFonts w:ascii="Times New Roman" w:hAnsi="Times New Roman"/>
                <w:sz w:val="16"/>
                <w:szCs w:val="16"/>
              </w:rPr>
              <w:t>48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0 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1A4972">
              <w:rPr>
                <w:rFonts w:ascii="Times New Roman" w:hAnsi="Times New Roman"/>
                <w:sz w:val="16"/>
                <w:szCs w:val="16"/>
              </w:rPr>
              <w:t xml:space="preserve"> 45</w:t>
            </w:r>
            <w:r w:rsidR="001A4972" w:rsidRPr="009A3941">
              <w:rPr>
                <w:rFonts w:ascii="Times New Roman" w:hAnsi="Times New Roman"/>
                <w:sz w:val="16"/>
                <w:szCs w:val="16"/>
              </w:rPr>
              <w:t>00х2</w:t>
            </w:r>
            <w:r w:rsidR="001A4972">
              <w:rPr>
                <w:rFonts w:ascii="Times New Roman" w:hAnsi="Times New Roman"/>
                <w:sz w:val="16"/>
                <w:szCs w:val="16"/>
              </w:rPr>
              <w:t>35</w:t>
            </w:r>
            <w:r w:rsidR="001A4972" w:rsidRPr="009A3941">
              <w:rPr>
                <w:rFonts w:ascii="Times New Roman" w:hAnsi="Times New Roman"/>
                <w:sz w:val="16"/>
                <w:szCs w:val="16"/>
              </w:rPr>
              <w:t>0х2</w:t>
            </w:r>
            <w:r w:rsidR="004866FB">
              <w:rPr>
                <w:rFonts w:ascii="Times New Roman" w:hAnsi="Times New Roman"/>
                <w:sz w:val="16"/>
                <w:szCs w:val="16"/>
              </w:rPr>
              <w:t>57</w:t>
            </w:r>
            <w:r w:rsidR="001A4972" w:rsidRPr="009A3941">
              <w:rPr>
                <w:rFonts w:ascii="Times New Roman" w:hAnsi="Times New Roman"/>
                <w:sz w:val="16"/>
                <w:szCs w:val="16"/>
              </w:rPr>
              <w:t>0</w:t>
            </w:r>
            <w:r w:rsidR="001A4972"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="001A4972">
              <w:rPr>
                <w:rFonts w:asciiTheme="minorHAnsi" w:hAnsiTheme="minorHAnsi" w:cs="Segoe UI Symbol"/>
                <w:sz w:val="16"/>
                <w:szCs w:val="16"/>
              </w:rPr>
              <w:t xml:space="preserve">      </w:t>
            </w:r>
            <w:r w:rsidR="004866FB">
              <w:rPr>
                <w:rFonts w:ascii="Times New Roman" w:hAnsi="Times New Roman"/>
                <w:sz w:val="16"/>
                <w:szCs w:val="16"/>
              </w:rPr>
              <w:t>5200х235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>0х2700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  6000х2400х2700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4866FB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4866FB" w:rsidRPr="009A3941">
              <w:rPr>
                <w:rFonts w:ascii="Times New Roman" w:hAnsi="Times New Roman"/>
                <w:sz w:val="16"/>
                <w:szCs w:val="16"/>
              </w:rPr>
              <w:t>6000х</w:t>
            </w:r>
            <w:r w:rsidR="004866FB">
              <w:rPr>
                <w:rFonts w:ascii="Times New Roman" w:hAnsi="Times New Roman"/>
                <w:sz w:val="16"/>
                <w:szCs w:val="16"/>
              </w:rPr>
              <w:t>30</w:t>
            </w:r>
            <w:r w:rsidR="004866FB" w:rsidRPr="009A3941">
              <w:rPr>
                <w:rFonts w:ascii="Times New Roman" w:hAnsi="Times New Roman"/>
                <w:sz w:val="16"/>
                <w:szCs w:val="16"/>
              </w:rPr>
              <w:t>00х2700</w:t>
            </w:r>
            <w:r w:rsidR="004866FB"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="004866FB">
              <w:rPr>
                <w:rFonts w:asciiTheme="minorHAnsi" w:hAnsiTheme="minorHAnsi" w:cs="Segoe UI Symbol"/>
                <w:sz w:val="16"/>
                <w:szCs w:val="16"/>
              </w:rPr>
              <w:t xml:space="preserve">     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>7600х2400х2800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 9000х3000х3200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 12000х3200х3400</w:t>
            </w:r>
            <w:r w:rsidRPr="009A3941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9A3941">
              <w:rPr>
                <w:rFonts w:ascii="Times New Roman" w:hAnsi="Times New Roman"/>
                <w:sz w:val="16"/>
                <w:szCs w:val="16"/>
              </w:rPr>
              <w:t xml:space="preserve">   </w:t>
            </w:r>
          </w:p>
          <w:p w:rsidR="00B42CA9" w:rsidRPr="009A3941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B42CA9" w:rsidRPr="009A3941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Корпоративные требования по окраске контейнера/кожуха и нанесению логотипа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_________________________________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42CA9" w:rsidRPr="00B9096E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42CA9" w:rsidRPr="00B9096E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42CA9" w:rsidRPr="00B9096E" w:rsidRDefault="00B42CA9" w:rsidP="009A39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42CA9" w:rsidRPr="00F944BD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18"/>
                <w:szCs w:val="18"/>
              </w:rPr>
            </w:pPr>
            <w:r w:rsidRPr="00F944BD">
              <w:rPr>
                <w:rFonts w:ascii="Times New Roman" w:hAnsi="Times New Roman"/>
                <w:b/>
                <w:sz w:val="18"/>
                <w:szCs w:val="18"/>
              </w:rPr>
              <w:t>Системы собственных нужд для контейнерного исполнения электроагрегата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Default="00B42CA9" w:rsidP="00F944BD">
            <w:pPr>
              <w:spacing w:after="0" w:line="240" w:lineRule="auto"/>
              <w:rPr>
                <w:rFonts w:asciiTheme="minorHAnsi" w:hAnsiTheme="minorHAnsi" w:cs="Segoe UI Symbol"/>
                <w:sz w:val="18"/>
                <w:szCs w:val="18"/>
              </w:rPr>
            </w:pPr>
            <w:r w:rsidRPr="00F944BD">
              <w:rPr>
                <w:rFonts w:ascii="Times New Roman" w:hAnsi="Times New Roman"/>
                <w:b/>
                <w:sz w:val="18"/>
                <w:szCs w:val="18"/>
              </w:rPr>
              <w:t>Система освещения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Основное 220В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Theme="minorHAnsi" w:hAnsiTheme="minorHAnsi" w:cs="Segoe UI Symbol"/>
                <w:sz w:val="18"/>
                <w:szCs w:val="18"/>
              </w:rPr>
              <w:t xml:space="preserve">                 </w:t>
            </w:r>
            <w:r w:rsidRPr="00F944BD">
              <w:t xml:space="preserve">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Аварийное 24В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F944BD">
              <w:t xml:space="preserve"> </w:t>
            </w:r>
            <w:r>
              <w:t xml:space="preserve">       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Наружное 220В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F944BD">
              <w:t xml:space="preserve"> </w:t>
            </w:r>
            <w:r>
              <w:t xml:space="preserve">             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Переносное 220В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  <w:p w:rsidR="00B42CA9" w:rsidRPr="00F944BD" w:rsidRDefault="00B42CA9" w:rsidP="00DC749B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                      </w:t>
            </w: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Тип приборов освещения</w:t>
            </w:r>
            <w:r>
              <w:t xml:space="preserve">             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Светодиодные лампы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F944BD">
              <w:rPr>
                <w:rFonts w:asciiTheme="minorHAnsi" w:hAnsiTheme="minorHAnsi" w:cs="Segoe UI Symbol"/>
                <w:sz w:val="18"/>
                <w:szCs w:val="18"/>
              </w:rPr>
              <w:t xml:space="preserve"> </w:t>
            </w:r>
            <w:r w:rsidRPr="00F944BD">
              <w:t xml:space="preserve"> </w:t>
            </w:r>
            <w:r>
              <w:t xml:space="preserve">                 </w:t>
            </w:r>
            <w:r>
              <w:rPr>
                <w:rFonts w:ascii="Times New Roman" w:hAnsi="Times New Roman"/>
                <w:sz w:val="18"/>
                <w:szCs w:val="18"/>
              </w:rPr>
              <w:t>Лампы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 xml:space="preserve"> накаливания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Pr="00F944BD" w:rsidRDefault="00B42CA9" w:rsidP="00F944B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Система обогрева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    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 xml:space="preserve">Конвектор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Масляный радиатор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t xml:space="preserve">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Жидкотопливный обогреватель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F944BD">
              <w:rPr>
                <w:rFonts w:ascii="Times New Roman" w:hAnsi="Times New Roman"/>
                <w:sz w:val="18"/>
                <w:szCs w:val="18"/>
              </w:rPr>
              <w:t>Внешнее отопление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944B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259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Pr="00764BC6" w:rsidRDefault="00B42CA9" w:rsidP="00764BC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Система вентиляции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 xml:space="preserve">Естественная (жалюзи) </w:t>
            </w:r>
            <w:r w:rsidRPr="00764BC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>Принудительная (вентилятор)</w:t>
            </w:r>
            <w:r w:rsidRPr="00764BC6">
              <w:t xml:space="preserve"> </w:t>
            </w:r>
            <w:r w:rsidRPr="00764BC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B42CA9" w:rsidRDefault="00B42CA9" w:rsidP="00764BC6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64BC6">
              <w:rPr>
                <w:rFonts w:ascii="Times New Roman" w:hAnsi="Times New Roman"/>
                <w:b/>
                <w:sz w:val="18"/>
                <w:szCs w:val="18"/>
              </w:rPr>
              <w:t>Система газовыхлопа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</w:p>
          <w:p w:rsidR="00B42CA9" w:rsidRDefault="00B42CA9" w:rsidP="00764BC6">
            <w:pPr>
              <w:spacing w:after="0" w:line="240" w:lineRule="auto"/>
              <w:rPr>
                <w:rFonts w:asciiTheme="minorHAnsi" w:hAnsiTheme="minorHAnsi" w:cs="Segoe UI Symbol"/>
                <w:sz w:val="16"/>
                <w:szCs w:val="16"/>
              </w:rPr>
            </w:pPr>
            <w:r w:rsidRPr="00764BC6">
              <w:rPr>
                <w:rFonts w:ascii="Times New Roman" w:hAnsi="Times New Roman"/>
                <w:sz w:val="16"/>
                <w:szCs w:val="16"/>
              </w:rPr>
              <w:t>Камера шумопогл</w:t>
            </w:r>
            <w:r>
              <w:rPr>
                <w:rFonts w:ascii="Times New Roman" w:hAnsi="Times New Roman"/>
                <w:sz w:val="16"/>
                <w:szCs w:val="16"/>
              </w:rPr>
              <w:t>о</w:t>
            </w:r>
            <w:r w:rsidRPr="00764BC6">
              <w:rPr>
                <w:rFonts w:ascii="Times New Roman" w:hAnsi="Times New Roman"/>
                <w:sz w:val="16"/>
                <w:szCs w:val="16"/>
              </w:rPr>
              <w:t xml:space="preserve">щения  </w:t>
            </w:r>
            <w:r w:rsidRPr="00764BC6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764BC6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   </w:t>
            </w:r>
            <w:r w:rsidRPr="00764BC6">
              <w:rPr>
                <w:rFonts w:ascii="Times New Roman" w:hAnsi="Times New Roman"/>
                <w:sz w:val="16"/>
                <w:szCs w:val="16"/>
              </w:rPr>
              <w:t xml:space="preserve">Штатный глушитель (8 дБ)  </w:t>
            </w:r>
            <w:r w:rsidRPr="00764BC6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764BC6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64BC6">
              <w:rPr>
                <w:rFonts w:ascii="Times New Roman" w:hAnsi="Times New Roman"/>
                <w:sz w:val="16"/>
                <w:szCs w:val="16"/>
              </w:rPr>
              <w:t xml:space="preserve">Низкошумный глушитель (25 дБ) </w:t>
            </w:r>
            <w:r w:rsidRPr="00764BC6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764BC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764BC6">
              <w:rPr>
                <w:rFonts w:ascii="Times New Roman" w:hAnsi="Times New Roman"/>
                <w:sz w:val="16"/>
                <w:szCs w:val="16"/>
              </w:rPr>
              <w:t>Низкошумный глушитель (30 дБ)</w:t>
            </w:r>
            <w:r w:rsidRPr="00764BC6">
              <w:rPr>
                <w:sz w:val="16"/>
                <w:szCs w:val="16"/>
              </w:rPr>
              <w:t xml:space="preserve"> </w:t>
            </w:r>
            <w:r w:rsidRPr="00764BC6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  <w:p w:rsidR="00B42CA9" w:rsidRDefault="00B42CA9" w:rsidP="00764BC6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B42CA9" w:rsidRPr="00764BC6" w:rsidRDefault="00B42CA9" w:rsidP="00764B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4BC6">
              <w:rPr>
                <w:rFonts w:ascii="Times New Roman" w:hAnsi="Times New Roman"/>
                <w:i/>
                <w:sz w:val="18"/>
                <w:szCs w:val="18"/>
              </w:rPr>
              <w:t>Каталитический нейтрализатор отработавших газов ДВС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 xml:space="preserve"> Не требуется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4BC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 xml:space="preserve">Требуется </w:t>
            </w:r>
            <w:r w:rsidRPr="00764BC6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Топливная система</w:t>
            </w:r>
          </w:p>
          <w:p w:rsidR="00B42CA9" w:rsidRDefault="00B42CA9" w:rsidP="00764B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Ёмкость топливного бака, л _________________                                   </w:t>
            </w:r>
            <w:r w:rsidRPr="00764BC6">
              <w:rPr>
                <w:rFonts w:ascii="Times New Roman" w:hAnsi="Times New Roman"/>
                <w:sz w:val="18"/>
                <w:szCs w:val="18"/>
              </w:rPr>
              <w:t>Время непрерывной работы, ч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</w:t>
            </w:r>
          </w:p>
          <w:p w:rsidR="00E44280" w:rsidRDefault="00E44280" w:rsidP="00764B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42CA9" w:rsidRPr="00E44280" w:rsidRDefault="00E44280" w:rsidP="00E44280">
            <w:pPr>
              <w:rPr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Система пополнения </w:t>
            </w:r>
            <w:r>
              <w:rPr>
                <w:rFonts w:ascii="Times New Roman" w:hAnsi="Times New Roman"/>
                <w:sz w:val="18"/>
                <w:szCs w:val="18"/>
              </w:rPr>
              <w:t>топливного бака</w:t>
            </w: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  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 Не требуется </w:t>
            </w:r>
            <w:r>
              <w:rPr>
                <w:rFonts w:ascii="Segoe UI Symbol" w:hAnsi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    Требуется </w:t>
            </w:r>
            <w:r>
              <w:rPr>
                <w:rFonts w:ascii="Segoe UI Symbol" w:hAnsi="Segoe UI Symbol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      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Ручной насос </w:t>
            </w:r>
            <w:r>
              <w:rPr>
                <w:rFonts w:ascii="Segoe UI Symbol" w:hAnsi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>     Электрич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еский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насос </w:t>
            </w:r>
            <w:r>
              <w:rPr>
                <w:rFonts w:ascii="Segoe UI Symbol" w:hAnsi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4F1E47" w:rsidP="00E442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С</w:t>
            </w:r>
            <w:r w:rsidR="00B42CA9" w:rsidRPr="00B9096E">
              <w:rPr>
                <w:rFonts w:ascii="Times New Roman" w:hAnsi="Times New Roman"/>
                <w:i/>
                <w:sz w:val="18"/>
                <w:szCs w:val="18"/>
              </w:rPr>
              <w:t>истема учёта расхода топлива</w:t>
            </w:r>
            <w:r w:rsidR="00B42CA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без передачи данных</w:t>
            </w:r>
            <w:r w:rsidR="00B42CA9"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                          </w:t>
            </w:r>
            <w:r w:rsidR="00E4428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B42CA9">
              <w:rPr>
                <w:rFonts w:ascii="Times New Roman" w:hAnsi="Times New Roman"/>
                <w:i/>
                <w:sz w:val="18"/>
                <w:szCs w:val="18"/>
              </w:rPr>
              <w:t xml:space="preserve">                 </w:t>
            </w:r>
            <w:r w:rsidR="00B42CA9" w:rsidRPr="0006090C">
              <w:rPr>
                <w:rFonts w:ascii="Times New Roman" w:hAnsi="Times New Roman"/>
                <w:sz w:val="18"/>
                <w:szCs w:val="18"/>
              </w:rPr>
              <w:t xml:space="preserve">Не требуется  </w:t>
            </w:r>
            <w:r w:rsidR="00B42CA9"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="00B42CA9" w:rsidRPr="0006090C">
              <w:rPr>
                <w:rFonts w:asciiTheme="minorHAnsi" w:hAnsiTheme="minorHAnsi" w:cs="Segoe UI Symbol"/>
                <w:sz w:val="18"/>
                <w:szCs w:val="18"/>
              </w:rPr>
              <w:t xml:space="preserve"> </w:t>
            </w:r>
            <w:r w:rsidR="00B42CA9" w:rsidRPr="0006090C"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="00B42CA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B42CA9" w:rsidRPr="0006090C">
              <w:rPr>
                <w:rFonts w:ascii="Times New Roman" w:hAnsi="Times New Roman"/>
                <w:sz w:val="18"/>
                <w:szCs w:val="18"/>
              </w:rPr>
              <w:t xml:space="preserve">Требуется  </w:t>
            </w:r>
            <w:r w:rsidR="00B42CA9"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4F1E47" w:rsidP="004F1E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С</w:t>
            </w:r>
            <w:r w:rsidR="00B42CA9" w:rsidRPr="0006090C">
              <w:rPr>
                <w:rFonts w:ascii="Times New Roman" w:hAnsi="Times New Roman"/>
                <w:i/>
                <w:sz w:val="18"/>
                <w:szCs w:val="18"/>
              </w:rPr>
              <w:t>истема учёта расхода топлива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с передачей данных</w:t>
            </w:r>
            <w:r w:rsidR="00B42CA9"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                                              </w:t>
            </w:r>
            <w:r w:rsidR="00B42CA9">
              <w:rPr>
                <w:rFonts w:ascii="Times New Roman" w:hAnsi="Times New Roman"/>
                <w:sz w:val="18"/>
                <w:szCs w:val="18"/>
              </w:rPr>
              <w:t xml:space="preserve">Не требуется  </w:t>
            </w:r>
            <w:r w:rsidR="00B42CA9"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="00B42CA9">
              <w:rPr>
                <w:rFonts w:ascii="Times New Roman" w:hAnsi="Times New Roman"/>
                <w:sz w:val="18"/>
                <w:szCs w:val="18"/>
              </w:rPr>
              <w:t xml:space="preserve">              </w:t>
            </w:r>
            <w:r w:rsidR="00B42CA9" w:rsidRPr="0006090C">
              <w:rPr>
                <w:rFonts w:ascii="Times New Roman" w:hAnsi="Times New Roman"/>
                <w:sz w:val="18"/>
                <w:szCs w:val="18"/>
              </w:rPr>
              <w:t xml:space="preserve">Требуется  </w:t>
            </w:r>
            <w:r w:rsidR="00B42CA9"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B42CA9" w:rsidP="0006090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Система фильтрации грубой очи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стки топлива с влагоотделителем</w:t>
            </w: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(фильтр-сепаратор)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>Требуется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B42CA9" w:rsidP="0006090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Заливная горловина топливного бака размещена в раме (шта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тно)                                         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 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06090C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B42CA9" w:rsidP="0006090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i/>
                <w:sz w:val="18"/>
                <w:szCs w:val="18"/>
              </w:rPr>
              <w:t>Внешняя заливная горловина топливного бака размещена на стене контейнера)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Default="00B42CA9" w:rsidP="0006090C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Масляная система</w:t>
            </w:r>
          </w:p>
          <w:p w:rsidR="00B42CA9" w:rsidRDefault="00B42CA9" w:rsidP="0006090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90C">
              <w:rPr>
                <w:rFonts w:ascii="Times New Roman" w:hAnsi="Times New Roman"/>
                <w:sz w:val="18"/>
                <w:szCs w:val="18"/>
              </w:rPr>
              <w:t xml:space="preserve">Ёмкость дополнительного масляного бака, л </w:t>
            </w:r>
            <w:r>
              <w:rPr>
                <w:rFonts w:ascii="Times New Roman" w:hAnsi="Times New Roman"/>
                <w:sz w:val="18"/>
                <w:szCs w:val="18"/>
              </w:rPr>
              <w:t>___________</w:t>
            </w:r>
          </w:p>
          <w:p w:rsidR="00B42CA9" w:rsidRPr="0006090C" w:rsidRDefault="00B42CA9" w:rsidP="0006090C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6090C">
              <w:rPr>
                <w:rFonts w:ascii="Times New Roman" w:hAnsi="Times New Roman"/>
                <w:i/>
                <w:sz w:val="18"/>
                <w:szCs w:val="18"/>
              </w:rPr>
              <w:t xml:space="preserve">Система пополнения картера маслом                                                 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        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           Не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Theme="minorHAnsi" w:hAnsiTheme="minorHAnsi" w:cs="Segoe UI Symbol"/>
                <w:sz w:val="18"/>
                <w:szCs w:val="18"/>
              </w:rPr>
              <w:t xml:space="preserve"> 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42CA9" w:rsidRDefault="00B42CA9" w:rsidP="00700787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06090C">
              <w:rPr>
                <w:rFonts w:ascii="Times New Roman" w:hAnsi="Times New Roman"/>
                <w:i/>
                <w:sz w:val="18"/>
                <w:szCs w:val="18"/>
              </w:rPr>
              <w:t xml:space="preserve">Система пополнения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>дополнительного масляного бака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Не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="00700787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Требуется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Theme="minorHAnsi" w:hAnsiTheme="minorHAnsi" w:cs="Segoe UI Symbol"/>
                <w:sz w:val="18"/>
                <w:szCs w:val="18"/>
              </w:rPr>
              <w:t xml:space="preserve">     </w:t>
            </w:r>
            <w:r w:rsidR="00700787">
              <w:rPr>
                <w:rFonts w:asciiTheme="minorHAnsi" w:hAnsiTheme="minorHAnsi" w:cs="Segoe UI Symbol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Ручной насос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06090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00787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</w:rPr>
              <w:t>Электрич.нас</w:t>
            </w:r>
            <w:r w:rsidR="00700787">
              <w:rPr>
                <w:rFonts w:ascii="Times New Roman" w:hAnsi="Times New Roman"/>
                <w:sz w:val="18"/>
                <w:szCs w:val="18"/>
              </w:rPr>
              <w:t xml:space="preserve">ос </w:t>
            </w:r>
            <w:r w:rsidRPr="0006090C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B42CA9" w:rsidRPr="00790F82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6090C">
              <w:rPr>
                <w:rFonts w:ascii="Times New Roman" w:hAnsi="Times New Roman"/>
                <w:b/>
                <w:sz w:val="18"/>
                <w:szCs w:val="18"/>
              </w:rPr>
              <w:t>Системы охранно-пожарные, управление доступом, оповещения  и эвакуации, пожаротушения, видеонаблюдения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 xml:space="preserve">Система охранной тревожной сигнализации (СОТС)     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Не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790F82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790F8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 xml:space="preserve">Система видеонаблюдения (СВ)                                            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790F82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790F8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 xml:space="preserve">Система контроля и управления доступом (СКУД)     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Не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790F82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>Система оповещения и управления эвакуацией (СОУЭ)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Не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9022EA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 xml:space="preserve">Автоматическая установка пожарной сигнализации (АУПС) )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Не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9022EA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 xml:space="preserve">Автоматическая система пожаротушения (АСПТ) )    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Не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   Требуется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9022EA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790F82">
              <w:rPr>
                <w:rFonts w:ascii="Times New Roman" w:hAnsi="Times New Roman"/>
                <w:i/>
                <w:sz w:val="18"/>
                <w:szCs w:val="18"/>
              </w:rPr>
              <w:t xml:space="preserve">Требуемое огнетушащее вещество                                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       </w:t>
            </w:r>
            <w:r w:rsidRPr="00790F82">
              <w:rPr>
                <w:rFonts w:ascii="Times New Roman" w:hAnsi="Times New Roman"/>
                <w:i/>
                <w:sz w:val="18"/>
                <w:szCs w:val="18"/>
              </w:rPr>
              <w:t xml:space="preserve">     </w:t>
            </w:r>
            <w:r w:rsidRPr="00B03F38">
              <w:rPr>
                <w:rFonts w:ascii="Times New Roman" w:hAnsi="Times New Roman"/>
                <w:i/>
                <w:sz w:val="18"/>
                <w:szCs w:val="18"/>
              </w:rPr>
              <w:t>газ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 w:rsidRPr="00790F82">
              <w:rPr>
                <w:rFonts w:ascii="Times New Roman" w:hAnsi="Times New Roman"/>
              </w:rPr>
              <w:t xml:space="preserve"> </w:t>
            </w:r>
            <w:r w:rsidRPr="00B03F38">
              <w:rPr>
                <w:rFonts w:ascii="Times New Roman" w:hAnsi="Times New Roman"/>
                <w:i/>
                <w:sz w:val="18"/>
                <w:szCs w:val="18"/>
              </w:rPr>
              <w:t>аэрозоль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</w:rPr>
              <w:t xml:space="preserve">     </w:t>
            </w:r>
            <w:r w:rsidRPr="00B03F38">
              <w:rPr>
                <w:rFonts w:ascii="Times New Roman" w:hAnsi="Times New Roman"/>
                <w:i/>
                <w:sz w:val="18"/>
                <w:szCs w:val="18"/>
              </w:rPr>
              <w:t>порошок</w:t>
            </w:r>
            <w:r w:rsidRPr="00790F82">
              <w:rPr>
                <w:rFonts w:ascii="Times New Roman" w:hAnsi="Times New Roman"/>
              </w:rPr>
              <w:t xml:space="preserve"> </w:t>
            </w:r>
            <w:r w:rsidRPr="00790F82">
              <w:rPr>
                <w:rFonts w:ascii="Segoe UI Symbol" w:hAnsi="Segoe UI Symbol" w:cs="Segoe UI Symbol"/>
              </w:rPr>
              <w:t>☐</w:t>
            </w:r>
            <w:r w:rsidRPr="00790F82">
              <w:rPr>
                <w:rFonts w:ascii="Times New Roman" w:hAnsi="Times New Roman"/>
              </w:rPr>
              <w:t xml:space="preserve">    </w:t>
            </w:r>
            <w:r w:rsidRPr="00B03F38">
              <w:rPr>
                <w:rFonts w:ascii="Times New Roman" w:hAnsi="Times New Roman"/>
                <w:i/>
                <w:sz w:val="18"/>
                <w:szCs w:val="18"/>
              </w:rPr>
              <w:t>тонкораспылённая вода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790F82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790F82">
              <w:rPr>
                <w:rFonts w:ascii="Times New Roman" w:hAnsi="Times New Roman"/>
                <w:i/>
                <w:sz w:val="18"/>
                <w:szCs w:val="18"/>
              </w:rPr>
              <w:t>Проект ОПС, СОУЭ, АСПТ, СОТС, СВ</w:t>
            </w:r>
            <w:r w:rsidRPr="00790F82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>Проект предоставляет заказчик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>Проект предоставляет исполнитель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</w:tr>
      <w:tr w:rsidR="00B42CA9" w:rsidRPr="00B9096E" w:rsidTr="00790F82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2CA9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9096E">
              <w:rPr>
                <w:rFonts w:ascii="Times New Roman" w:hAnsi="Times New Roman"/>
                <w:sz w:val="18"/>
                <w:szCs w:val="18"/>
              </w:rPr>
              <w:t>Иное/комментарии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_____________________________________________________________________________________________</w:t>
            </w:r>
          </w:p>
          <w:p w:rsidR="00B42CA9" w:rsidRPr="00B9096E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790F82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2CA9" w:rsidRPr="00B9096E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:rsidR="00B42CA9" w:rsidRPr="00790F82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18"/>
                <w:szCs w:val="18"/>
              </w:rPr>
            </w:pPr>
            <w:r w:rsidRPr="00790F82">
              <w:rPr>
                <w:rFonts w:ascii="Times New Roman" w:hAnsi="Times New Roman"/>
                <w:b/>
                <w:sz w:val="18"/>
                <w:szCs w:val="18"/>
              </w:rPr>
              <w:t xml:space="preserve">Степень мобильности электроагрегата 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90F82">
              <w:rPr>
                <w:rFonts w:ascii="Times New Roman" w:hAnsi="Times New Roman"/>
                <w:sz w:val="18"/>
                <w:szCs w:val="18"/>
              </w:rPr>
              <w:t xml:space="preserve">Стационарное исполнение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790F82">
              <w:rPr>
                <w:rFonts w:ascii="Times New Roman" w:hAnsi="Times New Roman"/>
                <w:sz w:val="18"/>
                <w:szCs w:val="18"/>
              </w:rPr>
              <w:t xml:space="preserve">Передвижное исполнение </w:t>
            </w:r>
            <w:r w:rsidRPr="00790F82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790F82">
              <w:rPr>
                <w:rFonts w:ascii="Times New Roman" w:hAnsi="Times New Roman"/>
                <w:i/>
                <w:sz w:val="16"/>
                <w:szCs w:val="16"/>
              </w:rPr>
              <w:t>Автомобильный прицеп</w:t>
            </w:r>
            <w:r w:rsidRPr="00790F8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90F82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790F82">
              <w:rPr>
                <w:rFonts w:asciiTheme="minorHAnsi" w:hAnsiTheme="minorHAnsi" w:cs="Segoe UI Symbol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="Segoe UI Symbol"/>
                <w:sz w:val="16"/>
                <w:szCs w:val="16"/>
              </w:rPr>
              <w:t xml:space="preserve">  </w:t>
            </w:r>
            <w:r w:rsidRPr="00790F8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90F82">
              <w:rPr>
                <w:rFonts w:ascii="Times New Roman" w:hAnsi="Times New Roman"/>
                <w:i/>
                <w:sz w:val="16"/>
                <w:szCs w:val="16"/>
              </w:rPr>
              <w:t>Тракторный прицеп</w:t>
            </w:r>
            <w:r w:rsidRPr="00790F8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90F82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 w:rsidRPr="00790F82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90F82">
              <w:rPr>
                <w:rFonts w:ascii="Times New Roman" w:hAnsi="Times New Roman"/>
                <w:i/>
                <w:sz w:val="16"/>
                <w:szCs w:val="16"/>
              </w:rPr>
              <w:t>Сани (лыжи, полозья)</w:t>
            </w:r>
            <w:r w:rsidRPr="00790F8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90F82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  <w:p w:rsidR="00B42CA9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45A2D">
              <w:rPr>
                <w:rFonts w:ascii="Times New Roman" w:hAnsi="Times New Roman"/>
                <w:sz w:val="18"/>
                <w:szCs w:val="18"/>
              </w:rPr>
              <w:t>Иное/комментарии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______________________________________________________________________________________________</w:t>
            </w:r>
          </w:p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790F82" w:rsidRDefault="00B42CA9" w:rsidP="00790F8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:rsidR="00B42CA9" w:rsidRPr="00545A2D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18"/>
                <w:szCs w:val="18"/>
              </w:rPr>
            </w:pPr>
            <w:r w:rsidRPr="00545A2D">
              <w:rPr>
                <w:rFonts w:ascii="Times New Roman" w:hAnsi="Times New Roman"/>
                <w:b/>
                <w:sz w:val="18"/>
                <w:szCs w:val="18"/>
              </w:rPr>
              <w:t xml:space="preserve">Дополнительные требования к исполнению электроагрегата 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42CA9" w:rsidRPr="00B9096E" w:rsidRDefault="00B42CA9" w:rsidP="002B4D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B42CA9" w:rsidRPr="00545A2D" w:rsidRDefault="00B42CA9" w:rsidP="002B4D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45A2D">
              <w:rPr>
                <w:rFonts w:ascii="Times New Roman" w:hAnsi="Times New Roman"/>
                <w:b/>
                <w:sz w:val="18"/>
                <w:szCs w:val="18"/>
              </w:rPr>
              <w:t>Запасные части и расходные материалы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42CA9" w:rsidRPr="00545A2D" w:rsidRDefault="00B42CA9" w:rsidP="00545A2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45A2D">
              <w:rPr>
                <w:rFonts w:ascii="Times New Roman" w:hAnsi="Times New Roman"/>
                <w:b/>
                <w:sz w:val="18"/>
                <w:szCs w:val="18"/>
              </w:rPr>
              <w:t xml:space="preserve">Комплект ЗИП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r w:rsidRPr="00545A2D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  <w:r w:rsidRPr="00545A2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545A2D">
              <w:rPr>
                <w:rFonts w:ascii="Times New Roman" w:hAnsi="Times New Roman"/>
                <w:sz w:val="18"/>
                <w:szCs w:val="18"/>
              </w:rPr>
              <w:t xml:space="preserve"> Требуется </w:t>
            </w:r>
            <w:r w:rsidRPr="00545A2D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545A2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r w:rsidRPr="00545A2D">
              <w:rPr>
                <w:rFonts w:ascii="Times New Roman" w:hAnsi="Times New Roman"/>
                <w:i/>
                <w:sz w:val="18"/>
                <w:szCs w:val="18"/>
              </w:rPr>
              <w:t>Для проведения ТО(указать на какой срок наработки в моточасах)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_________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42CA9" w:rsidRPr="00545A2D" w:rsidRDefault="00B42CA9" w:rsidP="00545A2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B9096E">
              <w:rPr>
                <w:rFonts w:ascii="Times New Roman" w:hAnsi="Times New Roman"/>
                <w:b/>
                <w:sz w:val="18"/>
                <w:szCs w:val="18"/>
              </w:rPr>
              <w:t>Другие запчасти и расходные материалы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________________________________________________________________________</w:t>
            </w: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B42CA9" w:rsidP="00545A2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B42CA9" w:rsidP="00545A2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42CA9" w:rsidRPr="00B9096E" w:rsidTr="00545A2D">
        <w:tblPrEx>
          <w:shd w:val="clear" w:color="auto" w:fill="auto"/>
        </w:tblPrEx>
        <w:trPr>
          <w:trHeight w:val="70"/>
        </w:trPr>
        <w:tc>
          <w:tcPr>
            <w:tcW w:w="102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42CA9" w:rsidRPr="00B9096E" w:rsidRDefault="00B42CA9" w:rsidP="00545A2D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6D57E9" w:rsidRDefault="006D57E9" w:rsidP="00303553">
      <w:pPr>
        <w:spacing w:after="0" w:line="240" w:lineRule="auto"/>
        <w:rPr>
          <w:rFonts w:ascii="Times New Roman" w:hAnsi="Times New Roman"/>
          <w:b/>
          <w:color w:val="548DD4" w:themeColor="text2" w:themeTint="99"/>
          <w:sz w:val="18"/>
          <w:szCs w:val="18"/>
          <w:u w:val="single"/>
        </w:rPr>
      </w:pPr>
    </w:p>
    <w:p w:rsidR="006D57E9" w:rsidRPr="009C0B5D" w:rsidRDefault="00545A2D" w:rsidP="00545A2D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 w:rsidRPr="009C0B5D">
        <w:rPr>
          <w:rFonts w:ascii="Times New Roman" w:hAnsi="Times New Roman"/>
          <w:b/>
          <w:sz w:val="18"/>
          <w:szCs w:val="18"/>
          <w:u w:val="single"/>
        </w:rPr>
        <w:t>Дополнительные услуги</w:t>
      </w:r>
    </w:p>
    <w:p w:rsidR="00545A2D" w:rsidRPr="00545A2D" w:rsidRDefault="00545A2D" w:rsidP="00545A2D">
      <w:pPr>
        <w:pStyle w:val="a7"/>
        <w:spacing w:after="0" w:line="240" w:lineRule="auto"/>
        <w:rPr>
          <w:rFonts w:ascii="Times New Roman" w:hAnsi="Times New Roman"/>
          <w:b/>
          <w:color w:val="548DD4" w:themeColor="text2" w:themeTint="99"/>
          <w:sz w:val="18"/>
          <w:szCs w:val="18"/>
          <w:u w:val="single"/>
        </w:rPr>
      </w:pPr>
    </w:p>
    <w:tbl>
      <w:tblPr>
        <w:tblStyle w:val="a6"/>
        <w:tblW w:w="100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31"/>
      </w:tblGrid>
      <w:tr w:rsidR="00545A2D" w:rsidTr="003F2E0E">
        <w:trPr>
          <w:trHeight w:val="70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F2E0E" w:rsidRDefault="00545A2D" w:rsidP="003F2E0E">
            <w:pPr>
              <w:pStyle w:val="afa"/>
              <w:rPr>
                <w:sz w:val="18"/>
                <w:szCs w:val="18"/>
              </w:rPr>
            </w:pPr>
            <w:r w:rsidRPr="00F30DBD">
              <w:rPr>
                <w:b w:val="0"/>
                <w:sz w:val="18"/>
                <w:szCs w:val="18"/>
              </w:rPr>
              <w:t xml:space="preserve">Энергоаудит и предпроектное обследование объекта заказчика </w:t>
            </w:r>
            <w:r w:rsidRPr="00F30DBD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="00F30DBD" w:rsidRPr="00F30DBD">
              <w:rPr>
                <w:b w:val="0"/>
                <w:sz w:val="18"/>
                <w:szCs w:val="18"/>
              </w:rPr>
              <w:t xml:space="preserve"> </w:t>
            </w:r>
            <w:r w:rsidRPr="00F30DBD">
              <w:rPr>
                <w:b w:val="0"/>
                <w:sz w:val="18"/>
                <w:szCs w:val="18"/>
              </w:rPr>
              <w:t xml:space="preserve"> </w:t>
            </w:r>
            <w:r w:rsidR="003F2E0E">
              <w:rPr>
                <w:b w:val="0"/>
                <w:sz w:val="18"/>
                <w:szCs w:val="18"/>
              </w:rPr>
              <w:t xml:space="preserve">       </w:t>
            </w:r>
            <w:r w:rsidR="00F30DBD" w:rsidRPr="00F30DBD">
              <w:rPr>
                <w:b w:val="0"/>
                <w:sz w:val="18"/>
                <w:szCs w:val="18"/>
              </w:rPr>
              <w:t xml:space="preserve"> </w:t>
            </w:r>
            <w:r w:rsidRPr="00F30DBD">
              <w:rPr>
                <w:b w:val="0"/>
                <w:sz w:val="18"/>
                <w:szCs w:val="18"/>
              </w:rPr>
              <w:t xml:space="preserve">Проектирование и разработка СГЭ </w:t>
            </w:r>
            <w:r w:rsidRPr="00F30DBD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="003F2E0E">
              <w:rPr>
                <w:rFonts w:asciiTheme="minorHAnsi" w:hAnsiTheme="minorHAnsi" w:cs="Segoe UI Symbol"/>
                <w:b w:val="0"/>
                <w:sz w:val="18"/>
                <w:szCs w:val="18"/>
              </w:rPr>
              <w:t xml:space="preserve">           </w:t>
            </w:r>
            <w:r w:rsidRPr="003F2E0E">
              <w:rPr>
                <w:b w:val="0"/>
                <w:sz w:val="18"/>
                <w:szCs w:val="18"/>
              </w:rPr>
              <w:t>Лизинг</w:t>
            </w:r>
            <w:r w:rsidR="00F30DBD" w:rsidRPr="003F2E0E">
              <w:rPr>
                <w:b w:val="0"/>
                <w:sz w:val="18"/>
                <w:szCs w:val="18"/>
              </w:rPr>
              <w:t xml:space="preserve"> </w:t>
            </w:r>
            <w:r w:rsidRPr="003F2E0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F30DBD">
              <w:rPr>
                <w:sz w:val="18"/>
                <w:szCs w:val="18"/>
              </w:rPr>
              <w:t xml:space="preserve"> </w:t>
            </w:r>
            <w:r w:rsidR="00F30DBD" w:rsidRPr="00F30DBD">
              <w:rPr>
                <w:sz w:val="18"/>
                <w:szCs w:val="18"/>
              </w:rPr>
              <w:t xml:space="preserve">   </w:t>
            </w:r>
          </w:p>
          <w:p w:rsidR="003F2E0E" w:rsidRPr="003F2E0E" w:rsidRDefault="00545A2D" w:rsidP="003F2E0E">
            <w:pPr>
              <w:pStyle w:val="afa"/>
              <w:rPr>
                <w:b w:val="0"/>
                <w:sz w:val="18"/>
                <w:szCs w:val="18"/>
              </w:rPr>
            </w:pPr>
            <w:r w:rsidRPr="003F2E0E">
              <w:rPr>
                <w:b w:val="0"/>
                <w:sz w:val="18"/>
                <w:szCs w:val="18"/>
              </w:rPr>
              <w:t>Доставка до объекта</w:t>
            </w:r>
            <w:r w:rsidR="00F30DBD" w:rsidRPr="003F2E0E">
              <w:rPr>
                <w:b w:val="0"/>
                <w:sz w:val="18"/>
                <w:szCs w:val="18"/>
              </w:rPr>
              <w:t xml:space="preserve"> </w:t>
            </w:r>
            <w:r w:rsidRPr="003F2E0E">
              <w:rPr>
                <w:rFonts w:ascii="Segoe UI Symbol" w:hAnsi="Segoe UI Symbol" w:cs="Segoe UI Symbol"/>
                <w:b w:val="0"/>
                <w:sz w:val="18"/>
                <w:szCs w:val="18"/>
              </w:rPr>
              <w:t>☐</w:t>
            </w:r>
            <w:r w:rsidRPr="003F2E0E">
              <w:rPr>
                <w:b w:val="0"/>
                <w:sz w:val="18"/>
                <w:szCs w:val="18"/>
              </w:rPr>
              <w:t xml:space="preserve"> </w:t>
            </w:r>
            <w:r w:rsidR="00F30DBD" w:rsidRPr="003F2E0E">
              <w:rPr>
                <w:b w:val="0"/>
                <w:sz w:val="18"/>
                <w:szCs w:val="18"/>
              </w:rPr>
              <w:t xml:space="preserve">   </w:t>
            </w:r>
            <w:r w:rsidR="00F30DBD" w:rsidRPr="003F2E0E">
              <w:rPr>
                <w:b w:val="0"/>
                <w:i/>
                <w:sz w:val="18"/>
                <w:szCs w:val="18"/>
              </w:rPr>
              <w:t>Адрес доставки</w:t>
            </w:r>
            <w:r w:rsidR="00F30DBD" w:rsidRPr="003F2E0E">
              <w:rPr>
                <w:b w:val="0"/>
                <w:sz w:val="18"/>
                <w:szCs w:val="18"/>
              </w:rPr>
              <w:t xml:space="preserve">    _____________________________________________________________</w:t>
            </w:r>
            <w:r w:rsidR="003F2E0E">
              <w:rPr>
                <w:b w:val="0"/>
                <w:sz w:val="18"/>
                <w:szCs w:val="18"/>
              </w:rPr>
              <w:t>__________</w:t>
            </w:r>
          </w:p>
        </w:tc>
      </w:tr>
      <w:tr w:rsidR="00F30DBD" w:rsidTr="003F2E0E">
        <w:trPr>
          <w:trHeight w:val="70"/>
        </w:trPr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F30DBD" w:rsidRPr="00F30DBD" w:rsidRDefault="00F30DBD" w:rsidP="00545A2D">
            <w:pPr>
              <w:pStyle w:val="afa"/>
              <w:rPr>
                <w:b w:val="0"/>
                <w:sz w:val="18"/>
                <w:szCs w:val="18"/>
              </w:rPr>
            </w:pPr>
          </w:p>
        </w:tc>
      </w:tr>
      <w:tr w:rsidR="003F2E0E" w:rsidTr="003F2E0E">
        <w:trPr>
          <w:trHeight w:val="70"/>
        </w:trPr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3F2E0E" w:rsidRPr="00F30DBD" w:rsidRDefault="003F2E0E" w:rsidP="00545A2D">
            <w:pPr>
              <w:pStyle w:val="afa"/>
              <w:rPr>
                <w:b w:val="0"/>
                <w:sz w:val="18"/>
                <w:szCs w:val="18"/>
              </w:rPr>
            </w:pPr>
          </w:p>
        </w:tc>
      </w:tr>
      <w:tr w:rsidR="00F30DBD" w:rsidTr="00F30DBD">
        <w:trPr>
          <w:trHeight w:val="70"/>
        </w:trPr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F30DBD" w:rsidRPr="00F30DBD" w:rsidRDefault="00F30DBD" w:rsidP="00F30DBD">
            <w:pPr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F30DB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Строительно-монтажные работы </w:t>
            </w:r>
            <w:r w:rsidRPr="00F30DBD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30DB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   Шеф-монтажные работы </w:t>
            </w:r>
            <w:r w:rsidRPr="00F30DBD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30DB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    Пусконаладочные работы </w:t>
            </w:r>
            <w:r w:rsidRPr="00F30DBD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30DB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   Обучение сотрудников </w:t>
            </w:r>
            <w:r w:rsidRPr="00F30DBD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30DB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Сервисное обслуживание в гарантийный и послегарантийный период </w:t>
            </w:r>
            <w:r w:rsidRPr="00F30DBD">
              <w:rPr>
                <w:rFonts w:ascii="Segoe UI Symbol" w:hAnsi="Segoe UI Symbol" w:cs="Segoe UI Symbol"/>
                <w:sz w:val="18"/>
                <w:szCs w:val="18"/>
                <w:lang w:eastAsia="ru-RU"/>
              </w:rPr>
              <w:t>☐</w:t>
            </w:r>
            <w:r w:rsidRPr="00F30DBD">
              <w:rPr>
                <w:rFonts w:asciiTheme="minorHAnsi" w:hAnsiTheme="minorHAnsi" w:cs="Segoe UI Symbol"/>
                <w:sz w:val="18"/>
                <w:szCs w:val="18"/>
                <w:lang w:eastAsia="ru-RU"/>
              </w:rPr>
              <w:t xml:space="preserve">   </w:t>
            </w:r>
            <w:r w:rsidRPr="00F30DBD">
              <w:rPr>
                <w:rFonts w:ascii="Times New Roman" w:hAnsi="Times New Roman"/>
                <w:sz w:val="18"/>
                <w:szCs w:val="18"/>
                <w:lang w:eastAsia="ru-RU"/>
              </w:rPr>
              <w:t>Иное/комментарии  ____________________________</w:t>
            </w:r>
          </w:p>
        </w:tc>
      </w:tr>
    </w:tbl>
    <w:p w:rsidR="00401168" w:rsidRPr="00401168" w:rsidRDefault="00401168" w:rsidP="004866FB">
      <w:pPr>
        <w:spacing w:after="0" w:line="240" w:lineRule="auto"/>
        <w:rPr>
          <w:sz w:val="18"/>
          <w:szCs w:val="18"/>
        </w:rPr>
      </w:pPr>
    </w:p>
    <w:sectPr w:rsidR="00401168" w:rsidRPr="00401168" w:rsidSect="00E4428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4" w:right="850" w:bottom="568" w:left="851" w:header="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571" w:rsidRDefault="00C41571" w:rsidP="00710BB1">
      <w:pPr>
        <w:spacing w:after="0" w:line="240" w:lineRule="auto"/>
      </w:pPr>
      <w:r>
        <w:separator/>
      </w:r>
    </w:p>
  </w:endnote>
  <w:endnote w:type="continuationSeparator" w:id="0">
    <w:p w:rsidR="00C41571" w:rsidRDefault="00C41571" w:rsidP="00710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4510939"/>
      <w:docPartObj>
        <w:docPartGallery w:val="Page Numbers (Bottom of Page)"/>
        <w:docPartUnique/>
      </w:docPartObj>
    </w:sdtPr>
    <w:sdtEndPr/>
    <w:sdtContent>
      <w:p w:rsidR="00401168" w:rsidRDefault="00401168">
        <w:pPr>
          <w:pStyle w:val="ae"/>
          <w:jc w:val="right"/>
        </w:pPr>
      </w:p>
      <w:p w:rsidR="00401168" w:rsidRDefault="000C0553">
        <w:pPr>
          <w:pStyle w:val="ae"/>
          <w:jc w:val="right"/>
        </w:pPr>
        <w:r>
          <w:fldChar w:fldCharType="begin"/>
        </w:r>
        <w:r w:rsidR="00401168">
          <w:instrText>PAGE   \* MERGEFORMAT</w:instrText>
        </w:r>
        <w:r>
          <w:fldChar w:fldCharType="separate"/>
        </w:r>
        <w:r w:rsidR="00C807F4">
          <w:rPr>
            <w:noProof/>
          </w:rPr>
          <w:t>4</w:t>
        </w:r>
        <w:r>
          <w:fldChar w:fldCharType="end"/>
        </w:r>
      </w:p>
    </w:sdtContent>
  </w:sdt>
  <w:p w:rsidR="009A3941" w:rsidRPr="00B10148" w:rsidRDefault="009A3941" w:rsidP="00B10148">
    <w:pPr>
      <w:pStyle w:val="ae"/>
    </w:pPr>
  </w:p>
  <w:p w:rsidR="009A3941" w:rsidRDefault="009A394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6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3"/>
      <w:gridCol w:w="4819"/>
    </w:tblGrid>
    <w:tr w:rsidR="009A3941" w:rsidRPr="00E44280" w:rsidTr="00B84793">
      <w:tc>
        <w:tcPr>
          <w:tcW w:w="5813" w:type="dxa"/>
        </w:tcPr>
        <w:p w:rsidR="009A3941" w:rsidRPr="00B84793" w:rsidRDefault="009A3941" w:rsidP="004B45EE">
          <w:pPr>
            <w:pStyle w:val="ac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Головной офис, отдел продаж</w:t>
          </w:r>
        </w:p>
        <w:p w:rsidR="009A3941" w:rsidRPr="00B84793" w:rsidRDefault="009A3941" w:rsidP="004B45EE">
          <w:pPr>
            <w:pStyle w:val="ac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125040, г. Москва, ул. Правды, д.29</w:t>
          </w:r>
        </w:p>
        <w:p w:rsidR="009A3941" w:rsidRPr="00B84793" w:rsidRDefault="009A3941" w:rsidP="004B45EE">
          <w:pPr>
            <w:pStyle w:val="ac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Бизнес центр «Северное сияние», 4 этаж</w:t>
          </w:r>
        </w:p>
        <w:p w:rsidR="009A3941" w:rsidRPr="00B84793" w:rsidRDefault="009A3941" w:rsidP="004B45EE">
          <w:pPr>
            <w:pStyle w:val="ac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Тел.</w:t>
          </w:r>
          <w:r w:rsidRPr="00E10779">
            <w:rPr>
              <w:rFonts w:ascii="Times New Roman" w:hAnsi="Times New Roman"/>
              <w:color w:val="1F497D" w:themeColor="text2"/>
              <w:sz w:val="18"/>
              <w:szCs w:val="18"/>
            </w:rPr>
            <w:t>/</w:t>
          </w: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факс: +7 (495) 660-79-88</w:t>
          </w:r>
        </w:p>
        <w:p w:rsidR="009A3941" w:rsidRPr="00B84793" w:rsidRDefault="009A3941" w:rsidP="004B45EE">
          <w:pPr>
            <w:pStyle w:val="ac"/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  <w:t>E-mail</w:t>
          </w:r>
          <w:r w:rsidRPr="00E10779"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  <w:t xml:space="preserve">: </w:t>
          </w:r>
          <w:hyperlink r:id="rId1" w:history="1">
            <w:r w:rsidRPr="00B84793">
              <w:rPr>
                <w:rStyle w:val="a9"/>
                <w:rFonts w:ascii="Times New Roman" w:hAnsi="Times New Roman"/>
                <w:color w:val="1F497D" w:themeColor="text2"/>
                <w:sz w:val="18"/>
                <w:szCs w:val="18"/>
                <w:lang w:val="en-US"/>
              </w:rPr>
              <w:t>info@telecore.ru</w:t>
            </w:r>
          </w:hyperlink>
        </w:p>
        <w:p w:rsidR="009A3941" w:rsidRPr="00B84793" w:rsidRDefault="00C41571" w:rsidP="004B45EE">
          <w:pPr>
            <w:pStyle w:val="ac"/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</w:pPr>
          <w:hyperlink r:id="rId2" w:history="1">
            <w:r w:rsidR="009A3941" w:rsidRPr="00B84793">
              <w:rPr>
                <w:rStyle w:val="a9"/>
                <w:rFonts w:ascii="Times New Roman" w:hAnsi="Times New Roman"/>
                <w:color w:val="1F497D" w:themeColor="text2"/>
                <w:sz w:val="18"/>
                <w:szCs w:val="18"/>
                <w:lang w:val="en-US"/>
              </w:rPr>
              <w:t>www.telecore.ru</w:t>
            </w:r>
          </w:hyperlink>
          <w:r w:rsidR="009A3941" w:rsidRPr="00B84793"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  <w:t xml:space="preserve"> </w:t>
          </w:r>
        </w:p>
      </w:tc>
      <w:tc>
        <w:tcPr>
          <w:tcW w:w="4819" w:type="dxa"/>
        </w:tcPr>
        <w:p w:rsidR="009A3941" w:rsidRPr="00B84793" w:rsidRDefault="009A3941" w:rsidP="004B45EE">
          <w:pPr>
            <w:pStyle w:val="ac"/>
            <w:jc w:val="right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Производство, отдел продаж</w:t>
          </w:r>
        </w:p>
        <w:p w:rsidR="009A3941" w:rsidRPr="00B84793" w:rsidRDefault="009A3941" w:rsidP="004B45EE">
          <w:pPr>
            <w:pStyle w:val="ac"/>
            <w:jc w:val="right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634059, г. Томск,</w:t>
          </w:r>
        </w:p>
        <w:p w:rsidR="009A3941" w:rsidRPr="00B84793" w:rsidRDefault="009A3941" w:rsidP="004B45EE">
          <w:pPr>
            <w:pStyle w:val="ac"/>
            <w:jc w:val="right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ул. Циолковского, 19, ст.1</w:t>
          </w:r>
        </w:p>
        <w:p w:rsidR="009A3941" w:rsidRPr="00B84793" w:rsidRDefault="009A3941" w:rsidP="004B45EE">
          <w:pPr>
            <w:pStyle w:val="ac"/>
            <w:jc w:val="right"/>
            <w:rPr>
              <w:rFonts w:ascii="Times New Roman" w:hAnsi="Times New Roman"/>
              <w:color w:val="1F497D" w:themeColor="text2"/>
              <w:sz w:val="18"/>
              <w:szCs w:val="18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</w:rPr>
            <w:t>Тел./факс: +7 (3822) 900-257</w:t>
          </w:r>
        </w:p>
        <w:p w:rsidR="009A3941" w:rsidRPr="00B84793" w:rsidRDefault="009A3941" w:rsidP="004B45EE">
          <w:pPr>
            <w:pStyle w:val="ac"/>
            <w:jc w:val="right"/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</w:pPr>
          <w:r w:rsidRPr="00B84793"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  <w:t xml:space="preserve">E-mail: </w:t>
          </w:r>
          <w:hyperlink r:id="rId3" w:history="1">
            <w:r w:rsidRPr="00B84793">
              <w:rPr>
                <w:rStyle w:val="a9"/>
                <w:rFonts w:ascii="Times New Roman" w:hAnsi="Times New Roman"/>
                <w:color w:val="1F497D" w:themeColor="text2"/>
                <w:sz w:val="18"/>
                <w:szCs w:val="18"/>
                <w:lang w:val="en-US"/>
              </w:rPr>
              <w:t>info@telecore.ru</w:t>
            </w:r>
          </w:hyperlink>
        </w:p>
        <w:p w:rsidR="009A3941" w:rsidRPr="00B84793" w:rsidRDefault="00C41571" w:rsidP="004B45EE">
          <w:pPr>
            <w:pStyle w:val="ac"/>
            <w:jc w:val="right"/>
            <w:rPr>
              <w:rFonts w:ascii="Times New Roman" w:hAnsi="Times New Roman"/>
              <w:color w:val="1F497D" w:themeColor="text2"/>
              <w:sz w:val="18"/>
              <w:szCs w:val="18"/>
              <w:lang w:val="en-US"/>
            </w:rPr>
          </w:pPr>
          <w:hyperlink r:id="rId4" w:history="1">
            <w:r w:rsidR="009A3941" w:rsidRPr="00B84793">
              <w:rPr>
                <w:rStyle w:val="a9"/>
                <w:rFonts w:ascii="Times New Roman" w:hAnsi="Times New Roman"/>
                <w:color w:val="1F497D" w:themeColor="text2"/>
                <w:sz w:val="18"/>
                <w:szCs w:val="18"/>
                <w:lang w:val="en-US"/>
              </w:rPr>
              <w:t>www.telecore.ru</w:t>
            </w:r>
          </w:hyperlink>
        </w:p>
      </w:tc>
    </w:tr>
  </w:tbl>
  <w:p w:rsidR="009A3941" w:rsidRPr="00351D47" w:rsidRDefault="009A3941" w:rsidP="00B84793">
    <w:pPr>
      <w:pStyle w:val="ae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571" w:rsidRDefault="00C41571" w:rsidP="00710BB1">
      <w:pPr>
        <w:spacing w:after="0" w:line="240" w:lineRule="auto"/>
      </w:pPr>
      <w:r>
        <w:separator/>
      </w:r>
    </w:p>
  </w:footnote>
  <w:footnote w:type="continuationSeparator" w:id="0">
    <w:p w:rsidR="00C41571" w:rsidRDefault="00C41571" w:rsidP="00710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41" w:rsidRPr="007C584A" w:rsidRDefault="009A3941" w:rsidP="007C584A">
    <w:pPr>
      <w:tabs>
        <w:tab w:val="center" w:pos="4890"/>
        <w:tab w:val="left" w:pos="8134"/>
      </w:tabs>
      <w:spacing w:after="0"/>
      <w:rPr>
        <w:rFonts w:ascii="Times New Roman" w:hAnsi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41" w:rsidRDefault="009A3941"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162503</wp:posOffset>
          </wp:positionH>
          <wp:positionV relativeFrom="paragraph">
            <wp:posOffset>262255</wp:posOffset>
          </wp:positionV>
          <wp:extent cx="1479550" cy="433705"/>
          <wp:effectExtent l="0" t="0" r="6350" b="4445"/>
          <wp:wrapNone/>
          <wp:docPr id="5" name="Рисунок 5" descr="http://telecore.ru/templates/def/i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http://telecore.ru/templates/def/i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433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A3941" w:rsidRPr="00B965EB" w:rsidRDefault="009A3941" w:rsidP="002A05EE">
    <w:pPr>
      <w:pStyle w:val="ac"/>
      <w:jc w:val="center"/>
      <w:rPr>
        <w:rFonts w:ascii="Times New Roman" w:hAnsi="Times New Roman"/>
        <w:sz w:val="24"/>
        <w:szCs w:val="24"/>
      </w:rPr>
    </w:pPr>
    <w:r w:rsidRPr="00B965EB">
      <w:rPr>
        <w:rFonts w:ascii="Times New Roman" w:hAnsi="Times New Roman"/>
        <w:sz w:val="24"/>
        <w:szCs w:val="24"/>
      </w:rPr>
      <w:t>Опросный лист</w:t>
    </w:r>
  </w:p>
  <w:p w:rsidR="009A3941" w:rsidRDefault="009A3941" w:rsidP="008972C8">
    <w:pPr>
      <w:tabs>
        <w:tab w:val="center" w:pos="4890"/>
        <w:tab w:val="left" w:pos="8134"/>
      </w:tabs>
      <w:spacing w:after="0"/>
      <w:rPr>
        <w:noProof/>
        <w:lang w:eastAsia="ru-RU"/>
      </w:rPr>
    </w:pPr>
    <w:r>
      <w:rPr>
        <w:rFonts w:ascii="Times New Roman" w:hAnsi="Times New Roman"/>
        <w:color w:val="000000"/>
        <w:sz w:val="24"/>
        <w:szCs w:val="24"/>
      </w:rPr>
      <w:tab/>
    </w:r>
    <w:r w:rsidRPr="00B965EB">
      <w:rPr>
        <w:rFonts w:ascii="Times New Roman" w:hAnsi="Times New Roman"/>
        <w:color w:val="000000"/>
        <w:sz w:val="24"/>
        <w:szCs w:val="24"/>
      </w:rPr>
      <w:t>Шкаф климатический всепогодный</w:t>
    </w:r>
    <w:r>
      <w:rPr>
        <w:rFonts w:ascii="Times New Roman" w:hAnsi="Times New Roman"/>
        <w:color w:val="000000"/>
        <w:sz w:val="24"/>
        <w:szCs w:val="24"/>
      </w:rPr>
      <w:tab/>
    </w:r>
  </w:p>
  <w:p w:rsidR="009A3941" w:rsidRPr="002A05EE" w:rsidRDefault="009A3941" w:rsidP="002A05EE">
    <w:r w:rsidRPr="00B965EB">
      <w:rPr>
        <w:rFonts w:ascii="Times New Roman" w:hAnsi="Times New Roman"/>
      </w:rPr>
      <w:t>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E627E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8E2A1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36826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2658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4721D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6863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7BA29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D2831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DC25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1D043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1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3"/>
    <w:multiLevelType w:val="multilevel"/>
    <w:tmpl w:val="00000012"/>
    <w:lvl w:ilvl="0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•"/>
      <w:lvlJc w:val="left"/>
      <w:rPr>
        <w:rFonts w:ascii="Franklin Gothic Book" w:hAnsi="Franklin Gothic Book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3">
    <w:nsid w:val="01124E7C"/>
    <w:multiLevelType w:val="hybridMultilevel"/>
    <w:tmpl w:val="FA52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3F03CAF"/>
    <w:multiLevelType w:val="hybridMultilevel"/>
    <w:tmpl w:val="86BA1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206018"/>
    <w:multiLevelType w:val="hybridMultilevel"/>
    <w:tmpl w:val="D5469C92"/>
    <w:lvl w:ilvl="0" w:tplc="7C6A6E7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11504F0D"/>
    <w:multiLevelType w:val="hybridMultilevel"/>
    <w:tmpl w:val="D67AA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3A3011A"/>
    <w:multiLevelType w:val="hybridMultilevel"/>
    <w:tmpl w:val="3BA0C18A"/>
    <w:lvl w:ilvl="0" w:tplc="7C0A2D6E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561B73"/>
    <w:multiLevelType w:val="multilevel"/>
    <w:tmpl w:val="97841B9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97"/>
        </w:tabs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cs="Times New Roman" w:hint="default"/>
      </w:rPr>
    </w:lvl>
  </w:abstractNum>
  <w:abstractNum w:abstractNumId="19">
    <w:nsid w:val="20440411"/>
    <w:multiLevelType w:val="multilevel"/>
    <w:tmpl w:val="7640E1A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97"/>
        </w:tabs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cs="Times New Roman" w:hint="default"/>
      </w:rPr>
    </w:lvl>
  </w:abstractNum>
  <w:abstractNum w:abstractNumId="20">
    <w:nsid w:val="22740204"/>
    <w:multiLevelType w:val="hybridMultilevel"/>
    <w:tmpl w:val="2154060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6D6655"/>
    <w:multiLevelType w:val="multilevel"/>
    <w:tmpl w:val="8A5095F0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1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82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5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21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885" w:hanging="1440"/>
      </w:pPr>
      <w:rPr>
        <w:rFonts w:hint="default"/>
        <w:b/>
      </w:rPr>
    </w:lvl>
  </w:abstractNum>
  <w:abstractNum w:abstractNumId="22">
    <w:nsid w:val="2FAE5D8C"/>
    <w:multiLevelType w:val="hybridMultilevel"/>
    <w:tmpl w:val="47CE3B6E"/>
    <w:lvl w:ilvl="0" w:tplc="BA54A5EE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23">
    <w:nsid w:val="301672DD"/>
    <w:multiLevelType w:val="multilevel"/>
    <w:tmpl w:val="12E089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4">
    <w:nsid w:val="36593C95"/>
    <w:multiLevelType w:val="hybridMultilevel"/>
    <w:tmpl w:val="AE543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D76DF7"/>
    <w:multiLevelType w:val="multilevel"/>
    <w:tmpl w:val="CF44F454"/>
    <w:lvl w:ilvl="0">
      <w:start w:val="7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6">
    <w:nsid w:val="408A4062"/>
    <w:multiLevelType w:val="multilevel"/>
    <w:tmpl w:val="A9E8DED2"/>
    <w:lvl w:ilvl="0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2204"/>
        </w:tabs>
        <w:ind w:left="220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64"/>
        </w:tabs>
        <w:ind w:left="256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4"/>
        </w:tabs>
        <w:ind w:left="256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24"/>
        </w:tabs>
        <w:ind w:left="292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924"/>
        </w:tabs>
        <w:ind w:left="292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4"/>
        </w:tabs>
        <w:ind w:left="32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84"/>
        </w:tabs>
        <w:ind w:left="328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44"/>
        </w:tabs>
        <w:ind w:left="3644" w:hanging="1800"/>
      </w:pPr>
      <w:rPr>
        <w:rFonts w:cs="Times New Roman" w:hint="default"/>
      </w:rPr>
    </w:lvl>
  </w:abstractNum>
  <w:abstractNum w:abstractNumId="27">
    <w:nsid w:val="4E5F5193"/>
    <w:multiLevelType w:val="hybridMultilevel"/>
    <w:tmpl w:val="6860C7D2"/>
    <w:lvl w:ilvl="0" w:tplc="42ECC9D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76DD2"/>
    <w:multiLevelType w:val="multilevel"/>
    <w:tmpl w:val="A038F9D0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9">
    <w:nsid w:val="507274C8"/>
    <w:multiLevelType w:val="multilevel"/>
    <w:tmpl w:val="ED9E5DD0"/>
    <w:lvl w:ilvl="0">
      <w:start w:val="12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00"/>
        </w:tabs>
        <w:ind w:left="2400" w:hanging="1440"/>
      </w:pPr>
      <w:rPr>
        <w:rFonts w:cs="Times New Roman" w:hint="default"/>
      </w:rPr>
    </w:lvl>
  </w:abstractNum>
  <w:abstractNum w:abstractNumId="30">
    <w:nsid w:val="58B273CD"/>
    <w:multiLevelType w:val="hybridMultilevel"/>
    <w:tmpl w:val="9F900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986294"/>
    <w:multiLevelType w:val="hybridMultilevel"/>
    <w:tmpl w:val="34E4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DCD4D8C"/>
    <w:multiLevelType w:val="hybridMultilevel"/>
    <w:tmpl w:val="77904684"/>
    <w:lvl w:ilvl="0" w:tplc="03D67AF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71613F8"/>
    <w:multiLevelType w:val="multilevel"/>
    <w:tmpl w:val="8BB2D1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97"/>
        </w:tabs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cs="Times New Roman" w:hint="default"/>
      </w:rPr>
    </w:lvl>
  </w:abstractNum>
  <w:abstractNum w:abstractNumId="34">
    <w:nsid w:val="6E8A0554"/>
    <w:multiLevelType w:val="hybridMultilevel"/>
    <w:tmpl w:val="6BBA33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FEAA0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2EE7646"/>
    <w:multiLevelType w:val="multilevel"/>
    <w:tmpl w:val="4AFE55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6">
    <w:nsid w:val="74BD4B94"/>
    <w:multiLevelType w:val="hybridMultilevel"/>
    <w:tmpl w:val="7FECF420"/>
    <w:lvl w:ilvl="0" w:tplc="50EE4CB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950C6A"/>
    <w:multiLevelType w:val="hybridMultilevel"/>
    <w:tmpl w:val="F6A22E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4"/>
  </w:num>
  <w:num w:numId="4">
    <w:abstractNumId w:val="34"/>
  </w:num>
  <w:num w:numId="5">
    <w:abstractNumId w:val="20"/>
  </w:num>
  <w:num w:numId="6">
    <w:abstractNumId w:val="10"/>
  </w:num>
  <w:num w:numId="7">
    <w:abstractNumId w:val="26"/>
  </w:num>
  <w:num w:numId="8">
    <w:abstractNumId w:val="33"/>
  </w:num>
  <w:num w:numId="9">
    <w:abstractNumId w:val="19"/>
  </w:num>
  <w:num w:numId="10">
    <w:abstractNumId w:val="18"/>
  </w:num>
  <w:num w:numId="11">
    <w:abstractNumId w:val="28"/>
  </w:num>
  <w:num w:numId="12">
    <w:abstractNumId w:val="11"/>
  </w:num>
  <w:num w:numId="13">
    <w:abstractNumId w:val="12"/>
  </w:num>
  <w:num w:numId="14">
    <w:abstractNumId w:val="37"/>
  </w:num>
  <w:num w:numId="15">
    <w:abstractNumId w:val="15"/>
  </w:num>
  <w:num w:numId="16">
    <w:abstractNumId w:val="2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5"/>
  </w:num>
  <w:num w:numId="28">
    <w:abstractNumId w:val="22"/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21"/>
  </w:num>
  <w:num w:numId="32">
    <w:abstractNumId w:val="35"/>
  </w:num>
  <w:num w:numId="33">
    <w:abstractNumId w:val="27"/>
  </w:num>
  <w:num w:numId="34">
    <w:abstractNumId w:val="36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13"/>
  </w:num>
  <w:num w:numId="38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226"/>
    <w:rsid w:val="00003E14"/>
    <w:rsid w:val="00011620"/>
    <w:rsid w:val="00012005"/>
    <w:rsid w:val="00014C13"/>
    <w:rsid w:val="0001598E"/>
    <w:rsid w:val="00017C9A"/>
    <w:rsid w:val="00021521"/>
    <w:rsid w:val="00023CCF"/>
    <w:rsid w:val="00024707"/>
    <w:rsid w:val="00025F55"/>
    <w:rsid w:val="00025FE7"/>
    <w:rsid w:val="00031CDA"/>
    <w:rsid w:val="00033EA8"/>
    <w:rsid w:val="00034D78"/>
    <w:rsid w:val="00037E16"/>
    <w:rsid w:val="00041BC7"/>
    <w:rsid w:val="00042E13"/>
    <w:rsid w:val="00044926"/>
    <w:rsid w:val="00045830"/>
    <w:rsid w:val="000478F4"/>
    <w:rsid w:val="00047EE1"/>
    <w:rsid w:val="00050674"/>
    <w:rsid w:val="000540D4"/>
    <w:rsid w:val="00054BA7"/>
    <w:rsid w:val="0006090C"/>
    <w:rsid w:val="00062852"/>
    <w:rsid w:val="00063655"/>
    <w:rsid w:val="0006580C"/>
    <w:rsid w:val="00072748"/>
    <w:rsid w:val="00075011"/>
    <w:rsid w:val="0007583D"/>
    <w:rsid w:val="00075B5D"/>
    <w:rsid w:val="00076136"/>
    <w:rsid w:val="00076253"/>
    <w:rsid w:val="000764A3"/>
    <w:rsid w:val="00076698"/>
    <w:rsid w:val="00076ED5"/>
    <w:rsid w:val="000770D6"/>
    <w:rsid w:val="00077BE9"/>
    <w:rsid w:val="00080177"/>
    <w:rsid w:val="0008178A"/>
    <w:rsid w:val="00081EEB"/>
    <w:rsid w:val="0008204D"/>
    <w:rsid w:val="000820C0"/>
    <w:rsid w:val="00084811"/>
    <w:rsid w:val="00087825"/>
    <w:rsid w:val="00090253"/>
    <w:rsid w:val="00093659"/>
    <w:rsid w:val="0009455F"/>
    <w:rsid w:val="0009493B"/>
    <w:rsid w:val="000A5408"/>
    <w:rsid w:val="000B14E9"/>
    <w:rsid w:val="000B2139"/>
    <w:rsid w:val="000B448A"/>
    <w:rsid w:val="000B5E6A"/>
    <w:rsid w:val="000B689F"/>
    <w:rsid w:val="000B6C54"/>
    <w:rsid w:val="000C0553"/>
    <w:rsid w:val="000C3E17"/>
    <w:rsid w:val="000D07F0"/>
    <w:rsid w:val="000D240D"/>
    <w:rsid w:val="000D62B7"/>
    <w:rsid w:val="000D68CD"/>
    <w:rsid w:val="000E05C9"/>
    <w:rsid w:val="000E0D38"/>
    <w:rsid w:val="000E3C3E"/>
    <w:rsid w:val="000E7AD1"/>
    <w:rsid w:val="000F1BB6"/>
    <w:rsid w:val="000F2F69"/>
    <w:rsid w:val="000F48B1"/>
    <w:rsid w:val="000F5E2A"/>
    <w:rsid w:val="000F67F9"/>
    <w:rsid w:val="000F7FE9"/>
    <w:rsid w:val="0010286E"/>
    <w:rsid w:val="00102A52"/>
    <w:rsid w:val="00102D6D"/>
    <w:rsid w:val="00103668"/>
    <w:rsid w:val="0010381F"/>
    <w:rsid w:val="00104935"/>
    <w:rsid w:val="001051BD"/>
    <w:rsid w:val="00105B77"/>
    <w:rsid w:val="00112287"/>
    <w:rsid w:val="00115B1D"/>
    <w:rsid w:val="00116EE4"/>
    <w:rsid w:val="001209B5"/>
    <w:rsid w:val="00121AC0"/>
    <w:rsid w:val="00121DAE"/>
    <w:rsid w:val="00121EC3"/>
    <w:rsid w:val="00134BE1"/>
    <w:rsid w:val="00136C76"/>
    <w:rsid w:val="00140670"/>
    <w:rsid w:val="00140C67"/>
    <w:rsid w:val="00141150"/>
    <w:rsid w:val="001452FD"/>
    <w:rsid w:val="00150F43"/>
    <w:rsid w:val="00153A02"/>
    <w:rsid w:val="00154E91"/>
    <w:rsid w:val="001565D2"/>
    <w:rsid w:val="001569E4"/>
    <w:rsid w:val="00162B81"/>
    <w:rsid w:val="00164428"/>
    <w:rsid w:val="00164978"/>
    <w:rsid w:val="001653A9"/>
    <w:rsid w:val="001660C0"/>
    <w:rsid w:val="0016664A"/>
    <w:rsid w:val="00167D3E"/>
    <w:rsid w:val="001729AE"/>
    <w:rsid w:val="0017543E"/>
    <w:rsid w:val="00187736"/>
    <w:rsid w:val="00187FA3"/>
    <w:rsid w:val="0019048C"/>
    <w:rsid w:val="001910F1"/>
    <w:rsid w:val="00192DD5"/>
    <w:rsid w:val="0019420B"/>
    <w:rsid w:val="001948B9"/>
    <w:rsid w:val="00194966"/>
    <w:rsid w:val="00196076"/>
    <w:rsid w:val="00197354"/>
    <w:rsid w:val="001A0BF3"/>
    <w:rsid w:val="001A3F33"/>
    <w:rsid w:val="001A4972"/>
    <w:rsid w:val="001A75A6"/>
    <w:rsid w:val="001B07F2"/>
    <w:rsid w:val="001B4BA1"/>
    <w:rsid w:val="001B5309"/>
    <w:rsid w:val="001B59AB"/>
    <w:rsid w:val="001B5DF8"/>
    <w:rsid w:val="001B7E5A"/>
    <w:rsid w:val="001C0408"/>
    <w:rsid w:val="001C0AA2"/>
    <w:rsid w:val="001C26A3"/>
    <w:rsid w:val="001D00C3"/>
    <w:rsid w:val="001D0E20"/>
    <w:rsid w:val="001D3A7A"/>
    <w:rsid w:val="001D71A8"/>
    <w:rsid w:val="001E2B12"/>
    <w:rsid w:val="001E2D2A"/>
    <w:rsid w:val="001E3488"/>
    <w:rsid w:val="001E3754"/>
    <w:rsid w:val="001E5340"/>
    <w:rsid w:val="001E5FA8"/>
    <w:rsid w:val="001E62C2"/>
    <w:rsid w:val="001F2051"/>
    <w:rsid w:val="001F31F6"/>
    <w:rsid w:val="001F5E11"/>
    <w:rsid w:val="00200335"/>
    <w:rsid w:val="00203C9F"/>
    <w:rsid w:val="00207BF6"/>
    <w:rsid w:val="0021527E"/>
    <w:rsid w:val="002152DF"/>
    <w:rsid w:val="002155D6"/>
    <w:rsid w:val="00215F16"/>
    <w:rsid w:val="002171D6"/>
    <w:rsid w:val="00217A88"/>
    <w:rsid w:val="00220B2D"/>
    <w:rsid w:val="0022225A"/>
    <w:rsid w:val="00222CD1"/>
    <w:rsid w:val="00223278"/>
    <w:rsid w:val="00223289"/>
    <w:rsid w:val="00223622"/>
    <w:rsid w:val="00223C8E"/>
    <w:rsid w:val="00223EA5"/>
    <w:rsid w:val="00226DBB"/>
    <w:rsid w:val="002276A0"/>
    <w:rsid w:val="002300A9"/>
    <w:rsid w:val="00233285"/>
    <w:rsid w:val="002350C0"/>
    <w:rsid w:val="002350E0"/>
    <w:rsid w:val="00235D32"/>
    <w:rsid w:val="00240814"/>
    <w:rsid w:val="00245069"/>
    <w:rsid w:val="00247B3C"/>
    <w:rsid w:val="002522F5"/>
    <w:rsid w:val="00253A56"/>
    <w:rsid w:val="00255665"/>
    <w:rsid w:val="002629B6"/>
    <w:rsid w:val="0026396C"/>
    <w:rsid w:val="0026667A"/>
    <w:rsid w:val="00271225"/>
    <w:rsid w:val="00272066"/>
    <w:rsid w:val="002729DA"/>
    <w:rsid w:val="002738F9"/>
    <w:rsid w:val="00276570"/>
    <w:rsid w:val="0027739A"/>
    <w:rsid w:val="00283AEB"/>
    <w:rsid w:val="00283E32"/>
    <w:rsid w:val="00284973"/>
    <w:rsid w:val="00286560"/>
    <w:rsid w:val="00286DCD"/>
    <w:rsid w:val="00290440"/>
    <w:rsid w:val="00292B70"/>
    <w:rsid w:val="00292FA8"/>
    <w:rsid w:val="002971D7"/>
    <w:rsid w:val="00297BEA"/>
    <w:rsid w:val="002A05EE"/>
    <w:rsid w:val="002A1B43"/>
    <w:rsid w:val="002A6B4A"/>
    <w:rsid w:val="002B042A"/>
    <w:rsid w:val="002B4D01"/>
    <w:rsid w:val="002B505D"/>
    <w:rsid w:val="002B5B63"/>
    <w:rsid w:val="002C0B95"/>
    <w:rsid w:val="002C3033"/>
    <w:rsid w:val="002C361E"/>
    <w:rsid w:val="002C3D25"/>
    <w:rsid w:val="002C74BD"/>
    <w:rsid w:val="002D39C0"/>
    <w:rsid w:val="002D3DE3"/>
    <w:rsid w:val="002D6614"/>
    <w:rsid w:val="002D6635"/>
    <w:rsid w:val="002E1A32"/>
    <w:rsid w:val="002E4AE7"/>
    <w:rsid w:val="002E4EB3"/>
    <w:rsid w:val="002E66B2"/>
    <w:rsid w:val="002F524D"/>
    <w:rsid w:val="00300BE9"/>
    <w:rsid w:val="003019B4"/>
    <w:rsid w:val="00303553"/>
    <w:rsid w:val="00305B6F"/>
    <w:rsid w:val="003107AB"/>
    <w:rsid w:val="003112D6"/>
    <w:rsid w:val="00311605"/>
    <w:rsid w:val="00311C78"/>
    <w:rsid w:val="00312375"/>
    <w:rsid w:val="003136A9"/>
    <w:rsid w:val="003150C5"/>
    <w:rsid w:val="00315CB5"/>
    <w:rsid w:val="00322F10"/>
    <w:rsid w:val="00323B8F"/>
    <w:rsid w:val="00324BD0"/>
    <w:rsid w:val="003251D3"/>
    <w:rsid w:val="00332A69"/>
    <w:rsid w:val="0033360E"/>
    <w:rsid w:val="00334A6B"/>
    <w:rsid w:val="0033561C"/>
    <w:rsid w:val="003363C6"/>
    <w:rsid w:val="003366F4"/>
    <w:rsid w:val="00340A9B"/>
    <w:rsid w:val="00342F92"/>
    <w:rsid w:val="00344E3A"/>
    <w:rsid w:val="003454FE"/>
    <w:rsid w:val="00350153"/>
    <w:rsid w:val="00351C4D"/>
    <w:rsid w:val="00351C54"/>
    <w:rsid w:val="00351D47"/>
    <w:rsid w:val="00352516"/>
    <w:rsid w:val="00353D59"/>
    <w:rsid w:val="00356005"/>
    <w:rsid w:val="00356E85"/>
    <w:rsid w:val="00360C65"/>
    <w:rsid w:val="00361203"/>
    <w:rsid w:val="003623D8"/>
    <w:rsid w:val="003675FB"/>
    <w:rsid w:val="00367861"/>
    <w:rsid w:val="00371D51"/>
    <w:rsid w:val="00372D5E"/>
    <w:rsid w:val="0037322E"/>
    <w:rsid w:val="003767DA"/>
    <w:rsid w:val="00381EE1"/>
    <w:rsid w:val="00385BBC"/>
    <w:rsid w:val="003877D5"/>
    <w:rsid w:val="0039169E"/>
    <w:rsid w:val="00391855"/>
    <w:rsid w:val="003929A3"/>
    <w:rsid w:val="00392A66"/>
    <w:rsid w:val="00393058"/>
    <w:rsid w:val="003941AD"/>
    <w:rsid w:val="00394E5D"/>
    <w:rsid w:val="003964E2"/>
    <w:rsid w:val="0039664A"/>
    <w:rsid w:val="003979F5"/>
    <w:rsid w:val="00397ECA"/>
    <w:rsid w:val="003A07AD"/>
    <w:rsid w:val="003A0AA4"/>
    <w:rsid w:val="003A16F0"/>
    <w:rsid w:val="003A4166"/>
    <w:rsid w:val="003A5956"/>
    <w:rsid w:val="003A6739"/>
    <w:rsid w:val="003A695D"/>
    <w:rsid w:val="003B247D"/>
    <w:rsid w:val="003B4C40"/>
    <w:rsid w:val="003B5063"/>
    <w:rsid w:val="003B60E6"/>
    <w:rsid w:val="003B7EA1"/>
    <w:rsid w:val="003C026C"/>
    <w:rsid w:val="003C0DDD"/>
    <w:rsid w:val="003C2738"/>
    <w:rsid w:val="003C4BCA"/>
    <w:rsid w:val="003C576B"/>
    <w:rsid w:val="003C7FB7"/>
    <w:rsid w:val="003D0F0D"/>
    <w:rsid w:val="003D22F3"/>
    <w:rsid w:val="003D5FB6"/>
    <w:rsid w:val="003E5D27"/>
    <w:rsid w:val="003E6005"/>
    <w:rsid w:val="003E70FD"/>
    <w:rsid w:val="003F00D7"/>
    <w:rsid w:val="003F0258"/>
    <w:rsid w:val="003F0A8B"/>
    <w:rsid w:val="003F2E0E"/>
    <w:rsid w:val="003F494B"/>
    <w:rsid w:val="00401168"/>
    <w:rsid w:val="00402964"/>
    <w:rsid w:val="0040675B"/>
    <w:rsid w:val="004127D8"/>
    <w:rsid w:val="004153F7"/>
    <w:rsid w:val="0042127A"/>
    <w:rsid w:val="00421591"/>
    <w:rsid w:val="00424D51"/>
    <w:rsid w:val="00425433"/>
    <w:rsid w:val="0042596C"/>
    <w:rsid w:val="00425B8C"/>
    <w:rsid w:val="004265B3"/>
    <w:rsid w:val="00426693"/>
    <w:rsid w:val="00427424"/>
    <w:rsid w:val="00432104"/>
    <w:rsid w:val="00432244"/>
    <w:rsid w:val="00433C54"/>
    <w:rsid w:val="00437F0B"/>
    <w:rsid w:val="00441179"/>
    <w:rsid w:val="00441BCC"/>
    <w:rsid w:val="00442FD4"/>
    <w:rsid w:val="00450C23"/>
    <w:rsid w:val="00450F5B"/>
    <w:rsid w:val="00453A88"/>
    <w:rsid w:val="004543BD"/>
    <w:rsid w:val="00454D90"/>
    <w:rsid w:val="00454F19"/>
    <w:rsid w:val="00457910"/>
    <w:rsid w:val="004603DA"/>
    <w:rsid w:val="00460BC0"/>
    <w:rsid w:val="00460CF5"/>
    <w:rsid w:val="004620C6"/>
    <w:rsid w:val="00462D15"/>
    <w:rsid w:val="00463DF1"/>
    <w:rsid w:val="00464054"/>
    <w:rsid w:val="00464452"/>
    <w:rsid w:val="00466A07"/>
    <w:rsid w:val="00467417"/>
    <w:rsid w:val="0047039A"/>
    <w:rsid w:val="004710C4"/>
    <w:rsid w:val="0047192C"/>
    <w:rsid w:val="00475A2A"/>
    <w:rsid w:val="004760DE"/>
    <w:rsid w:val="00476A6D"/>
    <w:rsid w:val="00484663"/>
    <w:rsid w:val="00485151"/>
    <w:rsid w:val="004852EC"/>
    <w:rsid w:val="00485642"/>
    <w:rsid w:val="0048593E"/>
    <w:rsid w:val="00486311"/>
    <w:rsid w:val="004866FB"/>
    <w:rsid w:val="004867CC"/>
    <w:rsid w:val="0048788D"/>
    <w:rsid w:val="00490092"/>
    <w:rsid w:val="00490B8B"/>
    <w:rsid w:val="00492379"/>
    <w:rsid w:val="00492FEC"/>
    <w:rsid w:val="00493130"/>
    <w:rsid w:val="00496015"/>
    <w:rsid w:val="004A0F44"/>
    <w:rsid w:val="004A2534"/>
    <w:rsid w:val="004A2D73"/>
    <w:rsid w:val="004A2DD4"/>
    <w:rsid w:val="004A2F75"/>
    <w:rsid w:val="004A3042"/>
    <w:rsid w:val="004A3981"/>
    <w:rsid w:val="004A521E"/>
    <w:rsid w:val="004A524F"/>
    <w:rsid w:val="004A5EF1"/>
    <w:rsid w:val="004A60D1"/>
    <w:rsid w:val="004A77A5"/>
    <w:rsid w:val="004B03F5"/>
    <w:rsid w:val="004B2D2B"/>
    <w:rsid w:val="004B36F6"/>
    <w:rsid w:val="004B45EE"/>
    <w:rsid w:val="004B5096"/>
    <w:rsid w:val="004B5CF5"/>
    <w:rsid w:val="004B67B2"/>
    <w:rsid w:val="004C1461"/>
    <w:rsid w:val="004C211F"/>
    <w:rsid w:val="004C4027"/>
    <w:rsid w:val="004C54C6"/>
    <w:rsid w:val="004C6BFA"/>
    <w:rsid w:val="004C7AEA"/>
    <w:rsid w:val="004D2FAF"/>
    <w:rsid w:val="004D3842"/>
    <w:rsid w:val="004D5547"/>
    <w:rsid w:val="004D7174"/>
    <w:rsid w:val="004E029E"/>
    <w:rsid w:val="004E0381"/>
    <w:rsid w:val="004E615B"/>
    <w:rsid w:val="004E6917"/>
    <w:rsid w:val="004E6F55"/>
    <w:rsid w:val="004F1E47"/>
    <w:rsid w:val="004F393D"/>
    <w:rsid w:val="004F422F"/>
    <w:rsid w:val="004F5302"/>
    <w:rsid w:val="004F5877"/>
    <w:rsid w:val="005003D0"/>
    <w:rsid w:val="00503802"/>
    <w:rsid w:val="005055AF"/>
    <w:rsid w:val="00507319"/>
    <w:rsid w:val="00510F83"/>
    <w:rsid w:val="00512493"/>
    <w:rsid w:val="00514E99"/>
    <w:rsid w:val="00516A71"/>
    <w:rsid w:val="00516FD7"/>
    <w:rsid w:val="005201F8"/>
    <w:rsid w:val="0052116A"/>
    <w:rsid w:val="00521241"/>
    <w:rsid w:val="0052224F"/>
    <w:rsid w:val="005231D7"/>
    <w:rsid w:val="00523231"/>
    <w:rsid w:val="0052392F"/>
    <w:rsid w:val="005247AB"/>
    <w:rsid w:val="00525FC7"/>
    <w:rsid w:val="0052621F"/>
    <w:rsid w:val="005276F0"/>
    <w:rsid w:val="00527D74"/>
    <w:rsid w:val="00530569"/>
    <w:rsid w:val="00530E10"/>
    <w:rsid w:val="005324C2"/>
    <w:rsid w:val="00532BBE"/>
    <w:rsid w:val="005368F7"/>
    <w:rsid w:val="00537AC1"/>
    <w:rsid w:val="00537E39"/>
    <w:rsid w:val="00540323"/>
    <w:rsid w:val="00541B60"/>
    <w:rsid w:val="00541F53"/>
    <w:rsid w:val="0054501C"/>
    <w:rsid w:val="00545A2D"/>
    <w:rsid w:val="005512FB"/>
    <w:rsid w:val="0055158C"/>
    <w:rsid w:val="00551A4A"/>
    <w:rsid w:val="00551B6A"/>
    <w:rsid w:val="00553B9F"/>
    <w:rsid w:val="00555A4D"/>
    <w:rsid w:val="0056150A"/>
    <w:rsid w:val="005615D9"/>
    <w:rsid w:val="00561C9A"/>
    <w:rsid w:val="005627D6"/>
    <w:rsid w:val="00564085"/>
    <w:rsid w:val="005640BA"/>
    <w:rsid w:val="00564B65"/>
    <w:rsid w:val="005651F3"/>
    <w:rsid w:val="00574755"/>
    <w:rsid w:val="0057721C"/>
    <w:rsid w:val="00577E6A"/>
    <w:rsid w:val="00580876"/>
    <w:rsid w:val="00582C98"/>
    <w:rsid w:val="00583616"/>
    <w:rsid w:val="00584FDC"/>
    <w:rsid w:val="00587E54"/>
    <w:rsid w:val="00590BAE"/>
    <w:rsid w:val="00593002"/>
    <w:rsid w:val="0059659D"/>
    <w:rsid w:val="0059781F"/>
    <w:rsid w:val="005A0E21"/>
    <w:rsid w:val="005A1DDF"/>
    <w:rsid w:val="005A2B45"/>
    <w:rsid w:val="005A2B78"/>
    <w:rsid w:val="005A364F"/>
    <w:rsid w:val="005A403E"/>
    <w:rsid w:val="005A4AFC"/>
    <w:rsid w:val="005A5A4E"/>
    <w:rsid w:val="005A63F0"/>
    <w:rsid w:val="005A7591"/>
    <w:rsid w:val="005A75C9"/>
    <w:rsid w:val="005A7644"/>
    <w:rsid w:val="005B1762"/>
    <w:rsid w:val="005B1E69"/>
    <w:rsid w:val="005B4300"/>
    <w:rsid w:val="005B4F1E"/>
    <w:rsid w:val="005B544F"/>
    <w:rsid w:val="005B57EB"/>
    <w:rsid w:val="005B62DD"/>
    <w:rsid w:val="005C10BC"/>
    <w:rsid w:val="005C2B62"/>
    <w:rsid w:val="005C5B2A"/>
    <w:rsid w:val="005D0A90"/>
    <w:rsid w:val="005D0FA0"/>
    <w:rsid w:val="005D3DCC"/>
    <w:rsid w:val="005D4D6A"/>
    <w:rsid w:val="005D4D92"/>
    <w:rsid w:val="005D649B"/>
    <w:rsid w:val="005D75B7"/>
    <w:rsid w:val="005E0246"/>
    <w:rsid w:val="005E08B3"/>
    <w:rsid w:val="005E1D01"/>
    <w:rsid w:val="005E2CBE"/>
    <w:rsid w:val="005E4C25"/>
    <w:rsid w:val="005F49F4"/>
    <w:rsid w:val="005F5DF6"/>
    <w:rsid w:val="0060352B"/>
    <w:rsid w:val="006049F3"/>
    <w:rsid w:val="00607C55"/>
    <w:rsid w:val="0061130C"/>
    <w:rsid w:val="00616472"/>
    <w:rsid w:val="0061732E"/>
    <w:rsid w:val="00623B51"/>
    <w:rsid w:val="006243ED"/>
    <w:rsid w:val="00625453"/>
    <w:rsid w:val="0062774D"/>
    <w:rsid w:val="00632C05"/>
    <w:rsid w:val="00632C97"/>
    <w:rsid w:val="0063386D"/>
    <w:rsid w:val="00636D9A"/>
    <w:rsid w:val="0064463F"/>
    <w:rsid w:val="00646269"/>
    <w:rsid w:val="0065236A"/>
    <w:rsid w:val="0065283C"/>
    <w:rsid w:val="00655560"/>
    <w:rsid w:val="00656214"/>
    <w:rsid w:val="00656475"/>
    <w:rsid w:val="00664308"/>
    <w:rsid w:val="0066431B"/>
    <w:rsid w:val="006671ED"/>
    <w:rsid w:val="006675B4"/>
    <w:rsid w:val="00670EEA"/>
    <w:rsid w:val="00672D58"/>
    <w:rsid w:val="00673EDC"/>
    <w:rsid w:val="00674BA4"/>
    <w:rsid w:val="00676BCD"/>
    <w:rsid w:val="0068024D"/>
    <w:rsid w:val="00680A65"/>
    <w:rsid w:val="0068260A"/>
    <w:rsid w:val="00682B92"/>
    <w:rsid w:val="00683FB7"/>
    <w:rsid w:val="006849E4"/>
    <w:rsid w:val="00690901"/>
    <w:rsid w:val="006927E6"/>
    <w:rsid w:val="00693892"/>
    <w:rsid w:val="00696348"/>
    <w:rsid w:val="0069659D"/>
    <w:rsid w:val="006969E6"/>
    <w:rsid w:val="00696D19"/>
    <w:rsid w:val="00697787"/>
    <w:rsid w:val="006A3012"/>
    <w:rsid w:val="006A30DF"/>
    <w:rsid w:val="006A63D7"/>
    <w:rsid w:val="006B0708"/>
    <w:rsid w:val="006B0EE5"/>
    <w:rsid w:val="006B1A04"/>
    <w:rsid w:val="006B4A84"/>
    <w:rsid w:val="006B7069"/>
    <w:rsid w:val="006C23EC"/>
    <w:rsid w:val="006C3F55"/>
    <w:rsid w:val="006C456B"/>
    <w:rsid w:val="006C47A6"/>
    <w:rsid w:val="006C4EB3"/>
    <w:rsid w:val="006C5ED8"/>
    <w:rsid w:val="006C5F2A"/>
    <w:rsid w:val="006C6103"/>
    <w:rsid w:val="006C6B53"/>
    <w:rsid w:val="006D091C"/>
    <w:rsid w:val="006D098B"/>
    <w:rsid w:val="006D0ADF"/>
    <w:rsid w:val="006D0F67"/>
    <w:rsid w:val="006D57E9"/>
    <w:rsid w:val="006D5E74"/>
    <w:rsid w:val="006D6074"/>
    <w:rsid w:val="006E094B"/>
    <w:rsid w:val="006E41C6"/>
    <w:rsid w:val="006E4F72"/>
    <w:rsid w:val="006E5B30"/>
    <w:rsid w:val="006E63D9"/>
    <w:rsid w:val="006F2118"/>
    <w:rsid w:val="006F25B9"/>
    <w:rsid w:val="006F2E9C"/>
    <w:rsid w:val="006F4718"/>
    <w:rsid w:val="006F609D"/>
    <w:rsid w:val="006F60E6"/>
    <w:rsid w:val="006F736C"/>
    <w:rsid w:val="006F7923"/>
    <w:rsid w:val="006F7FDF"/>
    <w:rsid w:val="00700787"/>
    <w:rsid w:val="00703822"/>
    <w:rsid w:val="00703B45"/>
    <w:rsid w:val="00704894"/>
    <w:rsid w:val="00710BB1"/>
    <w:rsid w:val="00711C47"/>
    <w:rsid w:val="00711DD8"/>
    <w:rsid w:val="00714897"/>
    <w:rsid w:val="0071514A"/>
    <w:rsid w:val="00720F5E"/>
    <w:rsid w:val="00723ACB"/>
    <w:rsid w:val="007257C3"/>
    <w:rsid w:val="007263DB"/>
    <w:rsid w:val="00726C90"/>
    <w:rsid w:val="00730F8A"/>
    <w:rsid w:val="007373E8"/>
    <w:rsid w:val="007409BA"/>
    <w:rsid w:val="007424F1"/>
    <w:rsid w:val="007522AD"/>
    <w:rsid w:val="0075454D"/>
    <w:rsid w:val="00756AF9"/>
    <w:rsid w:val="00764BC6"/>
    <w:rsid w:val="00764E28"/>
    <w:rsid w:val="00766A97"/>
    <w:rsid w:val="007677DC"/>
    <w:rsid w:val="00767A91"/>
    <w:rsid w:val="007701F8"/>
    <w:rsid w:val="00776B35"/>
    <w:rsid w:val="007800A9"/>
    <w:rsid w:val="00782D8B"/>
    <w:rsid w:val="00783620"/>
    <w:rsid w:val="00785832"/>
    <w:rsid w:val="0079028D"/>
    <w:rsid w:val="00790F82"/>
    <w:rsid w:val="007925D2"/>
    <w:rsid w:val="00792BFA"/>
    <w:rsid w:val="00795C39"/>
    <w:rsid w:val="00795F91"/>
    <w:rsid w:val="00796057"/>
    <w:rsid w:val="007A2578"/>
    <w:rsid w:val="007A2D6B"/>
    <w:rsid w:val="007B2C1B"/>
    <w:rsid w:val="007B3A3D"/>
    <w:rsid w:val="007B3E97"/>
    <w:rsid w:val="007B524D"/>
    <w:rsid w:val="007B7ECA"/>
    <w:rsid w:val="007C1701"/>
    <w:rsid w:val="007C584A"/>
    <w:rsid w:val="007C6F95"/>
    <w:rsid w:val="007C7C40"/>
    <w:rsid w:val="007D05BD"/>
    <w:rsid w:val="007D0EBC"/>
    <w:rsid w:val="007D4E46"/>
    <w:rsid w:val="007E4CE4"/>
    <w:rsid w:val="007E5247"/>
    <w:rsid w:val="007E68C5"/>
    <w:rsid w:val="007E716D"/>
    <w:rsid w:val="007E777D"/>
    <w:rsid w:val="007F10D8"/>
    <w:rsid w:val="007F11C3"/>
    <w:rsid w:val="007F20EF"/>
    <w:rsid w:val="007F465E"/>
    <w:rsid w:val="007F57F9"/>
    <w:rsid w:val="007F7740"/>
    <w:rsid w:val="008007EB"/>
    <w:rsid w:val="008008EA"/>
    <w:rsid w:val="00806903"/>
    <w:rsid w:val="008106C5"/>
    <w:rsid w:val="00811B02"/>
    <w:rsid w:val="00812D28"/>
    <w:rsid w:val="0081459C"/>
    <w:rsid w:val="0081724C"/>
    <w:rsid w:val="00820993"/>
    <w:rsid w:val="008226F0"/>
    <w:rsid w:val="008238CF"/>
    <w:rsid w:val="00827D58"/>
    <w:rsid w:val="0083004B"/>
    <w:rsid w:val="00830362"/>
    <w:rsid w:val="00830620"/>
    <w:rsid w:val="008321E0"/>
    <w:rsid w:val="00832712"/>
    <w:rsid w:val="00833216"/>
    <w:rsid w:val="008337A7"/>
    <w:rsid w:val="00836659"/>
    <w:rsid w:val="00842046"/>
    <w:rsid w:val="008420AA"/>
    <w:rsid w:val="008433DB"/>
    <w:rsid w:val="00857B36"/>
    <w:rsid w:val="00860FEA"/>
    <w:rsid w:val="0086170E"/>
    <w:rsid w:val="00864DCD"/>
    <w:rsid w:val="00865917"/>
    <w:rsid w:val="00870F79"/>
    <w:rsid w:val="00870F7F"/>
    <w:rsid w:val="00874B5E"/>
    <w:rsid w:val="00874C55"/>
    <w:rsid w:val="0087579D"/>
    <w:rsid w:val="00875ADA"/>
    <w:rsid w:val="00877AB4"/>
    <w:rsid w:val="00880147"/>
    <w:rsid w:val="0088141D"/>
    <w:rsid w:val="008918AF"/>
    <w:rsid w:val="008927CF"/>
    <w:rsid w:val="00893DB2"/>
    <w:rsid w:val="0089471A"/>
    <w:rsid w:val="00895132"/>
    <w:rsid w:val="008972C8"/>
    <w:rsid w:val="008A1DDB"/>
    <w:rsid w:val="008A2541"/>
    <w:rsid w:val="008A4B6F"/>
    <w:rsid w:val="008A5863"/>
    <w:rsid w:val="008A5934"/>
    <w:rsid w:val="008B49E3"/>
    <w:rsid w:val="008B4E7E"/>
    <w:rsid w:val="008B58F4"/>
    <w:rsid w:val="008B7E4C"/>
    <w:rsid w:val="008C2FE4"/>
    <w:rsid w:val="008C3DA4"/>
    <w:rsid w:val="008C4360"/>
    <w:rsid w:val="008C538F"/>
    <w:rsid w:val="008C5E76"/>
    <w:rsid w:val="008C7576"/>
    <w:rsid w:val="008C7EC2"/>
    <w:rsid w:val="008D0EEB"/>
    <w:rsid w:val="008D686E"/>
    <w:rsid w:val="008D79DC"/>
    <w:rsid w:val="008E08AB"/>
    <w:rsid w:val="008E35C5"/>
    <w:rsid w:val="008E39ED"/>
    <w:rsid w:val="008F346B"/>
    <w:rsid w:val="008F59DA"/>
    <w:rsid w:val="008F7380"/>
    <w:rsid w:val="009022EA"/>
    <w:rsid w:val="0090423F"/>
    <w:rsid w:val="009046E7"/>
    <w:rsid w:val="00904F32"/>
    <w:rsid w:val="00911CB7"/>
    <w:rsid w:val="009136A7"/>
    <w:rsid w:val="009136F6"/>
    <w:rsid w:val="00914F8F"/>
    <w:rsid w:val="00917117"/>
    <w:rsid w:val="0092211C"/>
    <w:rsid w:val="0092379F"/>
    <w:rsid w:val="00924D6E"/>
    <w:rsid w:val="00926847"/>
    <w:rsid w:val="00927432"/>
    <w:rsid w:val="00930551"/>
    <w:rsid w:val="00932316"/>
    <w:rsid w:val="00932AC8"/>
    <w:rsid w:val="0093467C"/>
    <w:rsid w:val="0093596E"/>
    <w:rsid w:val="00936DE7"/>
    <w:rsid w:val="009409F0"/>
    <w:rsid w:val="00942FE3"/>
    <w:rsid w:val="00944733"/>
    <w:rsid w:val="0094534B"/>
    <w:rsid w:val="00947A1E"/>
    <w:rsid w:val="00950DAB"/>
    <w:rsid w:val="00952855"/>
    <w:rsid w:val="00952937"/>
    <w:rsid w:val="009536FA"/>
    <w:rsid w:val="00954002"/>
    <w:rsid w:val="00954B0D"/>
    <w:rsid w:val="00954E00"/>
    <w:rsid w:val="009569C9"/>
    <w:rsid w:val="0096147A"/>
    <w:rsid w:val="009615F9"/>
    <w:rsid w:val="0096188C"/>
    <w:rsid w:val="009618E2"/>
    <w:rsid w:val="00963813"/>
    <w:rsid w:val="00964104"/>
    <w:rsid w:val="00966292"/>
    <w:rsid w:val="00967D55"/>
    <w:rsid w:val="00972522"/>
    <w:rsid w:val="00972E79"/>
    <w:rsid w:val="0097379F"/>
    <w:rsid w:val="00974A0B"/>
    <w:rsid w:val="00975B65"/>
    <w:rsid w:val="00977BA5"/>
    <w:rsid w:val="0098034A"/>
    <w:rsid w:val="00982230"/>
    <w:rsid w:val="009829A1"/>
    <w:rsid w:val="00983E3C"/>
    <w:rsid w:val="0098688B"/>
    <w:rsid w:val="00987B23"/>
    <w:rsid w:val="00987DEC"/>
    <w:rsid w:val="00991EC6"/>
    <w:rsid w:val="0099309F"/>
    <w:rsid w:val="009A0623"/>
    <w:rsid w:val="009A08A4"/>
    <w:rsid w:val="009A1858"/>
    <w:rsid w:val="009A3941"/>
    <w:rsid w:val="009A41AA"/>
    <w:rsid w:val="009A5564"/>
    <w:rsid w:val="009A5D5D"/>
    <w:rsid w:val="009B1B7C"/>
    <w:rsid w:val="009B26C5"/>
    <w:rsid w:val="009B2C0E"/>
    <w:rsid w:val="009B2E59"/>
    <w:rsid w:val="009B5DC5"/>
    <w:rsid w:val="009C0B5D"/>
    <w:rsid w:val="009C1385"/>
    <w:rsid w:val="009C17D0"/>
    <w:rsid w:val="009C1CF3"/>
    <w:rsid w:val="009C2994"/>
    <w:rsid w:val="009C3A24"/>
    <w:rsid w:val="009C3BF2"/>
    <w:rsid w:val="009C3F4C"/>
    <w:rsid w:val="009C43F2"/>
    <w:rsid w:val="009C61D5"/>
    <w:rsid w:val="009D147E"/>
    <w:rsid w:val="009D319A"/>
    <w:rsid w:val="009D463A"/>
    <w:rsid w:val="009D4D3D"/>
    <w:rsid w:val="009D5122"/>
    <w:rsid w:val="009D5F70"/>
    <w:rsid w:val="009D5FBA"/>
    <w:rsid w:val="009D79D9"/>
    <w:rsid w:val="009E1648"/>
    <w:rsid w:val="009E2D7A"/>
    <w:rsid w:val="009E3DF0"/>
    <w:rsid w:val="009E5494"/>
    <w:rsid w:val="009E7684"/>
    <w:rsid w:val="009F12B7"/>
    <w:rsid w:val="009F2CD1"/>
    <w:rsid w:val="009F6434"/>
    <w:rsid w:val="009F6ECC"/>
    <w:rsid w:val="00A00017"/>
    <w:rsid w:val="00A013FF"/>
    <w:rsid w:val="00A02AF8"/>
    <w:rsid w:val="00A06226"/>
    <w:rsid w:val="00A06624"/>
    <w:rsid w:val="00A11775"/>
    <w:rsid w:val="00A13131"/>
    <w:rsid w:val="00A14F10"/>
    <w:rsid w:val="00A17C5B"/>
    <w:rsid w:val="00A22219"/>
    <w:rsid w:val="00A268D1"/>
    <w:rsid w:val="00A27BE4"/>
    <w:rsid w:val="00A30D61"/>
    <w:rsid w:val="00A323B8"/>
    <w:rsid w:val="00A42DFF"/>
    <w:rsid w:val="00A43687"/>
    <w:rsid w:val="00A45F01"/>
    <w:rsid w:val="00A47797"/>
    <w:rsid w:val="00A521A9"/>
    <w:rsid w:val="00A54E1C"/>
    <w:rsid w:val="00A611F6"/>
    <w:rsid w:val="00A6128A"/>
    <w:rsid w:val="00A62A37"/>
    <w:rsid w:val="00A632C7"/>
    <w:rsid w:val="00A70CC2"/>
    <w:rsid w:val="00A712CE"/>
    <w:rsid w:val="00A740B3"/>
    <w:rsid w:val="00A74AAF"/>
    <w:rsid w:val="00A753D1"/>
    <w:rsid w:val="00A80935"/>
    <w:rsid w:val="00A8161B"/>
    <w:rsid w:val="00A86ADA"/>
    <w:rsid w:val="00A86DEB"/>
    <w:rsid w:val="00A913D9"/>
    <w:rsid w:val="00A928A9"/>
    <w:rsid w:val="00A9380A"/>
    <w:rsid w:val="00AA101A"/>
    <w:rsid w:val="00AA1CB9"/>
    <w:rsid w:val="00AA30A1"/>
    <w:rsid w:val="00AB10B1"/>
    <w:rsid w:val="00AB413B"/>
    <w:rsid w:val="00AB4B2A"/>
    <w:rsid w:val="00AB5EB4"/>
    <w:rsid w:val="00AB6BCB"/>
    <w:rsid w:val="00AC4785"/>
    <w:rsid w:val="00AC6687"/>
    <w:rsid w:val="00AC68A3"/>
    <w:rsid w:val="00AC7328"/>
    <w:rsid w:val="00AC7F86"/>
    <w:rsid w:val="00AD103A"/>
    <w:rsid w:val="00AD3D8B"/>
    <w:rsid w:val="00AD431F"/>
    <w:rsid w:val="00AD4E9C"/>
    <w:rsid w:val="00AE065F"/>
    <w:rsid w:val="00AE4299"/>
    <w:rsid w:val="00AE4F9C"/>
    <w:rsid w:val="00AF0180"/>
    <w:rsid w:val="00AF0B69"/>
    <w:rsid w:val="00AF2641"/>
    <w:rsid w:val="00AF38AC"/>
    <w:rsid w:val="00AF5598"/>
    <w:rsid w:val="00AF6A8A"/>
    <w:rsid w:val="00AF777D"/>
    <w:rsid w:val="00B01927"/>
    <w:rsid w:val="00B03C95"/>
    <w:rsid w:val="00B03F38"/>
    <w:rsid w:val="00B0497F"/>
    <w:rsid w:val="00B06532"/>
    <w:rsid w:val="00B06B32"/>
    <w:rsid w:val="00B10148"/>
    <w:rsid w:val="00B11444"/>
    <w:rsid w:val="00B14437"/>
    <w:rsid w:val="00B1500E"/>
    <w:rsid w:val="00B15C91"/>
    <w:rsid w:val="00B16CEE"/>
    <w:rsid w:val="00B17DA5"/>
    <w:rsid w:val="00B2103A"/>
    <w:rsid w:val="00B21A8C"/>
    <w:rsid w:val="00B22330"/>
    <w:rsid w:val="00B3591B"/>
    <w:rsid w:val="00B374CB"/>
    <w:rsid w:val="00B37F66"/>
    <w:rsid w:val="00B40399"/>
    <w:rsid w:val="00B407F8"/>
    <w:rsid w:val="00B40EF8"/>
    <w:rsid w:val="00B41173"/>
    <w:rsid w:val="00B42CA9"/>
    <w:rsid w:val="00B44D87"/>
    <w:rsid w:val="00B4565F"/>
    <w:rsid w:val="00B45E78"/>
    <w:rsid w:val="00B5251F"/>
    <w:rsid w:val="00B5328C"/>
    <w:rsid w:val="00B55C19"/>
    <w:rsid w:val="00B55E83"/>
    <w:rsid w:val="00B55EF7"/>
    <w:rsid w:val="00B5754D"/>
    <w:rsid w:val="00B60507"/>
    <w:rsid w:val="00B60BF9"/>
    <w:rsid w:val="00B61A9A"/>
    <w:rsid w:val="00B63B67"/>
    <w:rsid w:val="00B65281"/>
    <w:rsid w:val="00B66853"/>
    <w:rsid w:val="00B679CF"/>
    <w:rsid w:val="00B74A77"/>
    <w:rsid w:val="00B75AF1"/>
    <w:rsid w:val="00B75E71"/>
    <w:rsid w:val="00B818DE"/>
    <w:rsid w:val="00B83F6F"/>
    <w:rsid w:val="00B84793"/>
    <w:rsid w:val="00B85364"/>
    <w:rsid w:val="00B86C2D"/>
    <w:rsid w:val="00B90515"/>
    <w:rsid w:val="00B9096E"/>
    <w:rsid w:val="00B92312"/>
    <w:rsid w:val="00B965EB"/>
    <w:rsid w:val="00B97665"/>
    <w:rsid w:val="00BA1BDC"/>
    <w:rsid w:val="00BA31DA"/>
    <w:rsid w:val="00BA3506"/>
    <w:rsid w:val="00BA624A"/>
    <w:rsid w:val="00BB1E87"/>
    <w:rsid w:val="00BB4B9D"/>
    <w:rsid w:val="00BB4D5F"/>
    <w:rsid w:val="00BC01BB"/>
    <w:rsid w:val="00BC240A"/>
    <w:rsid w:val="00BC76EF"/>
    <w:rsid w:val="00BD3C4A"/>
    <w:rsid w:val="00BD681B"/>
    <w:rsid w:val="00BD7645"/>
    <w:rsid w:val="00BE4203"/>
    <w:rsid w:val="00BE54B1"/>
    <w:rsid w:val="00BE64F7"/>
    <w:rsid w:val="00BE6876"/>
    <w:rsid w:val="00BE7DCF"/>
    <w:rsid w:val="00BF07DE"/>
    <w:rsid w:val="00BF226B"/>
    <w:rsid w:val="00BF51B8"/>
    <w:rsid w:val="00BF6EA4"/>
    <w:rsid w:val="00BF7891"/>
    <w:rsid w:val="00C0038F"/>
    <w:rsid w:val="00C03971"/>
    <w:rsid w:val="00C04F1B"/>
    <w:rsid w:val="00C05749"/>
    <w:rsid w:val="00C05B85"/>
    <w:rsid w:val="00C05F96"/>
    <w:rsid w:val="00C10408"/>
    <w:rsid w:val="00C131DF"/>
    <w:rsid w:val="00C16318"/>
    <w:rsid w:val="00C16E78"/>
    <w:rsid w:val="00C17564"/>
    <w:rsid w:val="00C17F77"/>
    <w:rsid w:val="00C22FA8"/>
    <w:rsid w:val="00C27F56"/>
    <w:rsid w:val="00C32512"/>
    <w:rsid w:val="00C32790"/>
    <w:rsid w:val="00C332D7"/>
    <w:rsid w:val="00C36340"/>
    <w:rsid w:val="00C366AE"/>
    <w:rsid w:val="00C37F8B"/>
    <w:rsid w:val="00C40B00"/>
    <w:rsid w:val="00C412AC"/>
    <w:rsid w:val="00C41571"/>
    <w:rsid w:val="00C42B53"/>
    <w:rsid w:val="00C42EC6"/>
    <w:rsid w:val="00C446AD"/>
    <w:rsid w:val="00C462CE"/>
    <w:rsid w:val="00C46A5E"/>
    <w:rsid w:val="00C46D47"/>
    <w:rsid w:val="00C51AF8"/>
    <w:rsid w:val="00C55F11"/>
    <w:rsid w:val="00C57310"/>
    <w:rsid w:val="00C6106B"/>
    <w:rsid w:val="00C61C2B"/>
    <w:rsid w:val="00C627B7"/>
    <w:rsid w:val="00C63A38"/>
    <w:rsid w:val="00C64096"/>
    <w:rsid w:val="00C646C9"/>
    <w:rsid w:val="00C65FC6"/>
    <w:rsid w:val="00C66D74"/>
    <w:rsid w:val="00C67DB2"/>
    <w:rsid w:val="00C67F04"/>
    <w:rsid w:val="00C70204"/>
    <w:rsid w:val="00C70D23"/>
    <w:rsid w:val="00C74F95"/>
    <w:rsid w:val="00C75DE6"/>
    <w:rsid w:val="00C766F3"/>
    <w:rsid w:val="00C76FB7"/>
    <w:rsid w:val="00C807F4"/>
    <w:rsid w:val="00C81F82"/>
    <w:rsid w:val="00C821DF"/>
    <w:rsid w:val="00C82840"/>
    <w:rsid w:val="00C82A1C"/>
    <w:rsid w:val="00C82B3F"/>
    <w:rsid w:val="00C84B81"/>
    <w:rsid w:val="00C8575A"/>
    <w:rsid w:val="00C85936"/>
    <w:rsid w:val="00C85F48"/>
    <w:rsid w:val="00C869E7"/>
    <w:rsid w:val="00C87472"/>
    <w:rsid w:val="00C906B9"/>
    <w:rsid w:val="00C91CD6"/>
    <w:rsid w:val="00C93D50"/>
    <w:rsid w:val="00C941DD"/>
    <w:rsid w:val="00C94A83"/>
    <w:rsid w:val="00CA03EC"/>
    <w:rsid w:val="00CA2538"/>
    <w:rsid w:val="00CA3968"/>
    <w:rsid w:val="00CA7150"/>
    <w:rsid w:val="00CB02F5"/>
    <w:rsid w:val="00CB14C4"/>
    <w:rsid w:val="00CB2AA8"/>
    <w:rsid w:val="00CB437B"/>
    <w:rsid w:val="00CB4905"/>
    <w:rsid w:val="00CB60BE"/>
    <w:rsid w:val="00CC0394"/>
    <w:rsid w:val="00CC0A1A"/>
    <w:rsid w:val="00CC1462"/>
    <w:rsid w:val="00CC5C03"/>
    <w:rsid w:val="00CC5EF3"/>
    <w:rsid w:val="00CC626B"/>
    <w:rsid w:val="00CC6B3E"/>
    <w:rsid w:val="00CC6ED8"/>
    <w:rsid w:val="00CC7BBA"/>
    <w:rsid w:val="00CD0B31"/>
    <w:rsid w:val="00CD3815"/>
    <w:rsid w:val="00CD49CE"/>
    <w:rsid w:val="00CD6A21"/>
    <w:rsid w:val="00CE0086"/>
    <w:rsid w:val="00CE1392"/>
    <w:rsid w:val="00CE295A"/>
    <w:rsid w:val="00CE3788"/>
    <w:rsid w:val="00CE49AB"/>
    <w:rsid w:val="00CE5558"/>
    <w:rsid w:val="00CF1F25"/>
    <w:rsid w:val="00CF2CAA"/>
    <w:rsid w:val="00CF4216"/>
    <w:rsid w:val="00CF4DCF"/>
    <w:rsid w:val="00CF5EA2"/>
    <w:rsid w:val="00D0161A"/>
    <w:rsid w:val="00D038AE"/>
    <w:rsid w:val="00D10A6D"/>
    <w:rsid w:val="00D123BC"/>
    <w:rsid w:val="00D1561F"/>
    <w:rsid w:val="00D16E89"/>
    <w:rsid w:val="00D25B59"/>
    <w:rsid w:val="00D25D0C"/>
    <w:rsid w:val="00D312DF"/>
    <w:rsid w:val="00D35F0F"/>
    <w:rsid w:val="00D405C6"/>
    <w:rsid w:val="00D41D7C"/>
    <w:rsid w:val="00D44FAB"/>
    <w:rsid w:val="00D47321"/>
    <w:rsid w:val="00D54F31"/>
    <w:rsid w:val="00D562EC"/>
    <w:rsid w:val="00D57062"/>
    <w:rsid w:val="00D60F12"/>
    <w:rsid w:val="00D62CE8"/>
    <w:rsid w:val="00D63562"/>
    <w:rsid w:val="00D63597"/>
    <w:rsid w:val="00D644CD"/>
    <w:rsid w:val="00D659C2"/>
    <w:rsid w:val="00D71AB6"/>
    <w:rsid w:val="00D71B01"/>
    <w:rsid w:val="00D80816"/>
    <w:rsid w:val="00D81C49"/>
    <w:rsid w:val="00D90291"/>
    <w:rsid w:val="00D927D3"/>
    <w:rsid w:val="00D93637"/>
    <w:rsid w:val="00D97220"/>
    <w:rsid w:val="00DA0873"/>
    <w:rsid w:val="00DA1ADC"/>
    <w:rsid w:val="00DA1CDC"/>
    <w:rsid w:val="00DA25D1"/>
    <w:rsid w:val="00DA2BDD"/>
    <w:rsid w:val="00DA3BDE"/>
    <w:rsid w:val="00DA4D72"/>
    <w:rsid w:val="00DA50B6"/>
    <w:rsid w:val="00DA542C"/>
    <w:rsid w:val="00DA6126"/>
    <w:rsid w:val="00DA7FA9"/>
    <w:rsid w:val="00DB0585"/>
    <w:rsid w:val="00DC0586"/>
    <w:rsid w:val="00DC296D"/>
    <w:rsid w:val="00DC551B"/>
    <w:rsid w:val="00DC749B"/>
    <w:rsid w:val="00DD2737"/>
    <w:rsid w:val="00DD2BC9"/>
    <w:rsid w:val="00DD4D96"/>
    <w:rsid w:val="00DD6C55"/>
    <w:rsid w:val="00DD7AC3"/>
    <w:rsid w:val="00DD7BCD"/>
    <w:rsid w:val="00DD7D4C"/>
    <w:rsid w:val="00DE3D11"/>
    <w:rsid w:val="00DE550B"/>
    <w:rsid w:val="00DE5590"/>
    <w:rsid w:val="00DE6DD7"/>
    <w:rsid w:val="00DF0AF5"/>
    <w:rsid w:val="00DF5043"/>
    <w:rsid w:val="00DF6285"/>
    <w:rsid w:val="00E00AD8"/>
    <w:rsid w:val="00E00B0B"/>
    <w:rsid w:val="00E059FE"/>
    <w:rsid w:val="00E10779"/>
    <w:rsid w:val="00E10DA1"/>
    <w:rsid w:val="00E11FDB"/>
    <w:rsid w:val="00E13B48"/>
    <w:rsid w:val="00E17240"/>
    <w:rsid w:val="00E1760D"/>
    <w:rsid w:val="00E208DA"/>
    <w:rsid w:val="00E2228D"/>
    <w:rsid w:val="00E234FA"/>
    <w:rsid w:val="00E23F3F"/>
    <w:rsid w:val="00E252A7"/>
    <w:rsid w:val="00E26521"/>
    <w:rsid w:val="00E26BB8"/>
    <w:rsid w:val="00E30951"/>
    <w:rsid w:val="00E32201"/>
    <w:rsid w:val="00E323F1"/>
    <w:rsid w:val="00E35056"/>
    <w:rsid w:val="00E352E4"/>
    <w:rsid w:val="00E37154"/>
    <w:rsid w:val="00E37F28"/>
    <w:rsid w:val="00E406AE"/>
    <w:rsid w:val="00E4278D"/>
    <w:rsid w:val="00E44280"/>
    <w:rsid w:val="00E45A07"/>
    <w:rsid w:val="00E4607A"/>
    <w:rsid w:val="00E5041F"/>
    <w:rsid w:val="00E53492"/>
    <w:rsid w:val="00E559A3"/>
    <w:rsid w:val="00E55E49"/>
    <w:rsid w:val="00E55F69"/>
    <w:rsid w:val="00E571E4"/>
    <w:rsid w:val="00E61E53"/>
    <w:rsid w:val="00E629DB"/>
    <w:rsid w:val="00E64060"/>
    <w:rsid w:val="00E65D5C"/>
    <w:rsid w:val="00E7127C"/>
    <w:rsid w:val="00E71A02"/>
    <w:rsid w:val="00E72B5A"/>
    <w:rsid w:val="00E777C0"/>
    <w:rsid w:val="00E84E53"/>
    <w:rsid w:val="00E864F3"/>
    <w:rsid w:val="00E87F84"/>
    <w:rsid w:val="00E9099C"/>
    <w:rsid w:val="00E930D7"/>
    <w:rsid w:val="00EA0786"/>
    <w:rsid w:val="00EA20C3"/>
    <w:rsid w:val="00EA2DED"/>
    <w:rsid w:val="00EA2F19"/>
    <w:rsid w:val="00EA4418"/>
    <w:rsid w:val="00EA6097"/>
    <w:rsid w:val="00EA7888"/>
    <w:rsid w:val="00EB27B2"/>
    <w:rsid w:val="00EB770C"/>
    <w:rsid w:val="00EC0B81"/>
    <w:rsid w:val="00EC1212"/>
    <w:rsid w:val="00EC36D9"/>
    <w:rsid w:val="00EC4FD6"/>
    <w:rsid w:val="00EC646A"/>
    <w:rsid w:val="00ED43BA"/>
    <w:rsid w:val="00EE023C"/>
    <w:rsid w:val="00EE64CF"/>
    <w:rsid w:val="00EE71E0"/>
    <w:rsid w:val="00EF02D2"/>
    <w:rsid w:val="00EF29AD"/>
    <w:rsid w:val="00EF4327"/>
    <w:rsid w:val="00EF4FC9"/>
    <w:rsid w:val="00EF554E"/>
    <w:rsid w:val="00EF595D"/>
    <w:rsid w:val="00EF7CC5"/>
    <w:rsid w:val="00F003B3"/>
    <w:rsid w:val="00F03601"/>
    <w:rsid w:val="00F058EF"/>
    <w:rsid w:val="00F06766"/>
    <w:rsid w:val="00F111BA"/>
    <w:rsid w:val="00F11ACD"/>
    <w:rsid w:val="00F13A9D"/>
    <w:rsid w:val="00F155EA"/>
    <w:rsid w:val="00F163A2"/>
    <w:rsid w:val="00F30DBD"/>
    <w:rsid w:val="00F312E7"/>
    <w:rsid w:val="00F31B08"/>
    <w:rsid w:val="00F3435B"/>
    <w:rsid w:val="00F35C5D"/>
    <w:rsid w:val="00F3618F"/>
    <w:rsid w:val="00F368BA"/>
    <w:rsid w:val="00F42EB8"/>
    <w:rsid w:val="00F441C1"/>
    <w:rsid w:val="00F45B49"/>
    <w:rsid w:val="00F45DD9"/>
    <w:rsid w:val="00F462E0"/>
    <w:rsid w:val="00F46E53"/>
    <w:rsid w:val="00F46ED4"/>
    <w:rsid w:val="00F47414"/>
    <w:rsid w:val="00F475A0"/>
    <w:rsid w:val="00F53132"/>
    <w:rsid w:val="00F56CFE"/>
    <w:rsid w:val="00F6006E"/>
    <w:rsid w:val="00F60EE9"/>
    <w:rsid w:val="00F61DC4"/>
    <w:rsid w:val="00F65DF9"/>
    <w:rsid w:val="00F711FD"/>
    <w:rsid w:val="00F7406D"/>
    <w:rsid w:val="00F74412"/>
    <w:rsid w:val="00F74556"/>
    <w:rsid w:val="00F75EFE"/>
    <w:rsid w:val="00F7706B"/>
    <w:rsid w:val="00F77D13"/>
    <w:rsid w:val="00F77E6F"/>
    <w:rsid w:val="00F77ED4"/>
    <w:rsid w:val="00F80628"/>
    <w:rsid w:val="00F84A59"/>
    <w:rsid w:val="00F86637"/>
    <w:rsid w:val="00F86EA7"/>
    <w:rsid w:val="00F9022C"/>
    <w:rsid w:val="00F92E53"/>
    <w:rsid w:val="00F944BD"/>
    <w:rsid w:val="00F955FA"/>
    <w:rsid w:val="00F97A55"/>
    <w:rsid w:val="00FA068D"/>
    <w:rsid w:val="00FA1076"/>
    <w:rsid w:val="00FA266E"/>
    <w:rsid w:val="00FA535E"/>
    <w:rsid w:val="00FA7C13"/>
    <w:rsid w:val="00FB00B2"/>
    <w:rsid w:val="00FB102A"/>
    <w:rsid w:val="00FB5B34"/>
    <w:rsid w:val="00FB7656"/>
    <w:rsid w:val="00FB7C23"/>
    <w:rsid w:val="00FC1C3C"/>
    <w:rsid w:val="00FC3F42"/>
    <w:rsid w:val="00FC3F95"/>
    <w:rsid w:val="00FC6658"/>
    <w:rsid w:val="00FC7F36"/>
    <w:rsid w:val="00FD0F9E"/>
    <w:rsid w:val="00FD35F5"/>
    <w:rsid w:val="00FD4A0C"/>
    <w:rsid w:val="00FD62FB"/>
    <w:rsid w:val="00FD78CA"/>
    <w:rsid w:val="00FE22B9"/>
    <w:rsid w:val="00FE2C55"/>
    <w:rsid w:val="00FE4D8C"/>
    <w:rsid w:val="00FE5436"/>
    <w:rsid w:val="00FE7AED"/>
    <w:rsid w:val="00FF14E3"/>
    <w:rsid w:val="00FF2485"/>
    <w:rsid w:val="00FF3349"/>
    <w:rsid w:val="00FF4D4B"/>
    <w:rsid w:val="00FF5B1E"/>
    <w:rsid w:val="00FF64F7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D1B962A-09CA-45EA-82AB-F0711D88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22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0622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408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2774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locked/>
    <w:rsid w:val="00E059F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A42D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0622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2408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2774D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A2B78"/>
    <w:rPr>
      <w:rFonts w:ascii="Calibri" w:hAnsi="Calibri" w:cs="Times New Roman"/>
      <w:b/>
      <w:bCs/>
      <w:sz w:val="28"/>
      <w:szCs w:val="28"/>
      <w:lang w:eastAsia="en-US"/>
    </w:rPr>
  </w:style>
  <w:style w:type="paragraph" w:styleId="a3">
    <w:name w:val="No Spacing"/>
    <w:link w:val="a4"/>
    <w:uiPriority w:val="99"/>
    <w:qFormat/>
    <w:rsid w:val="00A06226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A06226"/>
    <w:rPr>
      <w:rFonts w:eastAsia="Times New Roman"/>
      <w:sz w:val="22"/>
      <w:szCs w:val="22"/>
      <w:lang w:val="ru-RU" w:eastAsia="en-US" w:bidi="ar-SA"/>
    </w:rPr>
  </w:style>
  <w:style w:type="paragraph" w:styleId="a5">
    <w:name w:val="TOC Heading"/>
    <w:basedOn w:val="1"/>
    <w:next w:val="a"/>
    <w:uiPriority w:val="99"/>
    <w:qFormat/>
    <w:rsid w:val="00A06226"/>
    <w:pPr>
      <w:outlineLvl w:val="9"/>
    </w:pPr>
  </w:style>
  <w:style w:type="table" w:styleId="a6">
    <w:name w:val="Table Grid"/>
    <w:basedOn w:val="a1"/>
    <w:uiPriority w:val="99"/>
    <w:rsid w:val="00A06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A06226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rsid w:val="00A06226"/>
    <w:pPr>
      <w:spacing w:after="100"/>
    </w:pPr>
  </w:style>
  <w:style w:type="character" w:styleId="a9">
    <w:name w:val="Hyperlink"/>
    <w:basedOn w:val="a0"/>
    <w:uiPriority w:val="99"/>
    <w:rsid w:val="00A06226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A0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A0622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710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710BB1"/>
    <w:rPr>
      <w:rFonts w:cs="Times New Roman"/>
    </w:rPr>
  </w:style>
  <w:style w:type="paragraph" w:styleId="ae">
    <w:name w:val="footer"/>
    <w:basedOn w:val="a"/>
    <w:link w:val="af"/>
    <w:uiPriority w:val="99"/>
    <w:rsid w:val="00710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710BB1"/>
    <w:rPr>
      <w:rFonts w:cs="Times New Roman"/>
    </w:rPr>
  </w:style>
  <w:style w:type="table" w:customStyle="1" w:styleId="12">
    <w:name w:val="Светлый список1"/>
    <w:uiPriority w:val="99"/>
    <w:rsid w:val="009C17D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locked/>
    <w:rsid w:val="00C412AC"/>
    <w:pPr>
      <w:ind w:left="220"/>
    </w:pPr>
  </w:style>
  <w:style w:type="paragraph" w:styleId="31">
    <w:name w:val="toc 3"/>
    <w:basedOn w:val="a"/>
    <w:next w:val="a"/>
    <w:autoRedefine/>
    <w:uiPriority w:val="39"/>
    <w:locked/>
    <w:rsid w:val="00C412AC"/>
    <w:pPr>
      <w:ind w:left="440"/>
    </w:pPr>
  </w:style>
  <w:style w:type="paragraph" w:styleId="af0">
    <w:name w:val="Body Text"/>
    <w:basedOn w:val="a"/>
    <w:link w:val="af1"/>
    <w:uiPriority w:val="99"/>
    <w:rsid w:val="00CC6ED8"/>
    <w:pPr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CD0B31"/>
    <w:rPr>
      <w:rFonts w:cs="Times New Roman"/>
      <w:lang w:eastAsia="en-US"/>
    </w:rPr>
  </w:style>
  <w:style w:type="character" w:customStyle="1" w:styleId="af2">
    <w:name w:val="Основной текст_"/>
    <w:basedOn w:val="a0"/>
    <w:uiPriority w:val="99"/>
    <w:rsid w:val="00555A4D"/>
    <w:rPr>
      <w:rFonts w:ascii="Franklin Gothic Book" w:hAnsi="Franklin Gothic Book" w:cs="Franklin Gothic Book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sid w:val="00555A4D"/>
    <w:rPr>
      <w:rFonts w:cs="Times New Roman"/>
      <w:sz w:val="18"/>
      <w:szCs w:val="18"/>
      <w:lang w:bidi="ar-SA"/>
    </w:rPr>
  </w:style>
  <w:style w:type="paragraph" w:customStyle="1" w:styleId="60">
    <w:name w:val="Основной текст (6)"/>
    <w:basedOn w:val="a"/>
    <w:link w:val="6"/>
    <w:uiPriority w:val="99"/>
    <w:rsid w:val="00555A4D"/>
    <w:pPr>
      <w:widowControl w:val="0"/>
      <w:shd w:val="clear" w:color="auto" w:fill="FFFFFF"/>
      <w:spacing w:after="0" w:line="230" w:lineRule="exact"/>
      <w:jc w:val="right"/>
    </w:pPr>
    <w:rPr>
      <w:rFonts w:ascii="Times New Roman" w:hAnsi="Times New Roman"/>
      <w:noProof/>
      <w:sz w:val="18"/>
      <w:szCs w:val="18"/>
      <w:lang w:eastAsia="ru-RU"/>
    </w:rPr>
  </w:style>
  <w:style w:type="character" w:customStyle="1" w:styleId="af3">
    <w:name w:val="Колонтитул_"/>
    <w:basedOn w:val="a0"/>
    <w:link w:val="13"/>
    <w:uiPriority w:val="99"/>
    <w:locked/>
    <w:rsid w:val="00E2228D"/>
    <w:rPr>
      <w:rFonts w:cs="Times New Roman"/>
      <w:sz w:val="18"/>
      <w:szCs w:val="18"/>
      <w:shd w:val="clear" w:color="auto" w:fill="FFFFFF"/>
      <w:lang w:bidi="ar-SA"/>
    </w:rPr>
  </w:style>
  <w:style w:type="character" w:customStyle="1" w:styleId="51">
    <w:name w:val="Основной текст (5)_"/>
    <w:basedOn w:val="a0"/>
    <w:link w:val="52"/>
    <w:uiPriority w:val="99"/>
    <w:locked/>
    <w:rsid w:val="00E2228D"/>
    <w:rPr>
      <w:rFonts w:ascii="Franklin Gothic Book" w:hAnsi="Franklin Gothic Book" w:cs="Times New Roman"/>
      <w:sz w:val="26"/>
      <w:szCs w:val="26"/>
      <w:shd w:val="clear" w:color="auto" w:fill="FFFFFF"/>
      <w:lang w:bidi="ar-SA"/>
    </w:rPr>
  </w:style>
  <w:style w:type="paragraph" w:customStyle="1" w:styleId="52">
    <w:name w:val="Основной текст (5)"/>
    <w:basedOn w:val="a"/>
    <w:link w:val="51"/>
    <w:uiPriority w:val="99"/>
    <w:rsid w:val="00E2228D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z w:val="26"/>
      <w:szCs w:val="26"/>
      <w:shd w:val="clear" w:color="auto" w:fill="FFFFFF"/>
      <w:lang w:eastAsia="ru-RU"/>
    </w:rPr>
  </w:style>
  <w:style w:type="paragraph" w:customStyle="1" w:styleId="13">
    <w:name w:val="Колонтитул1"/>
    <w:basedOn w:val="a"/>
    <w:link w:val="af3"/>
    <w:uiPriority w:val="99"/>
    <w:rsid w:val="00E2228D"/>
    <w:pPr>
      <w:widowControl w:val="0"/>
      <w:shd w:val="clear" w:color="auto" w:fill="FFFFFF"/>
      <w:spacing w:after="0" w:line="226" w:lineRule="exact"/>
      <w:jc w:val="right"/>
    </w:pPr>
    <w:rPr>
      <w:rFonts w:ascii="Times New Roman" w:hAnsi="Times New Roman"/>
      <w:noProof/>
      <w:sz w:val="18"/>
      <w:szCs w:val="18"/>
      <w:shd w:val="clear" w:color="auto" w:fill="FFFFFF"/>
      <w:lang w:eastAsia="ru-RU"/>
    </w:rPr>
  </w:style>
  <w:style w:type="character" w:customStyle="1" w:styleId="22">
    <w:name w:val="Сноска (2)_"/>
    <w:basedOn w:val="a0"/>
    <w:link w:val="23"/>
    <w:uiPriority w:val="99"/>
    <w:locked/>
    <w:rsid w:val="007A2D6B"/>
    <w:rPr>
      <w:rFonts w:ascii="Franklin Gothic Book" w:hAnsi="Franklin Gothic Book" w:cs="Times New Roman"/>
      <w:sz w:val="26"/>
      <w:szCs w:val="26"/>
      <w:shd w:val="clear" w:color="auto" w:fill="FFFFFF"/>
      <w:lang w:bidi="ar-SA"/>
    </w:rPr>
  </w:style>
  <w:style w:type="paragraph" w:customStyle="1" w:styleId="23">
    <w:name w:val="Сноска (2)"/>
    <w:basedOn w:val="a"/>
    <w:link w:val="22"/>
    <w:uiPriority w:val="99"/>
    <w:rsid w:val="007A2D6B"/>
    <w:pPr>
      <w:widowControl w:val="0"/>
      <w:shd w:val="clear" w:color="auto" w:fill="FFFFFF"/>
      <w:spacing w:after="0" w:line="288" w:lineRule="exact"/>
      <w:jc w:val="both"/>
    </w:pPr>
    <w:rPr>
      <w:rFonts w:ascii="Franklin Gothic Book" w:hAnsi="Franklin Gothic Book"/>
      <w:noProof/>
      <w:sz w:val="26"/>
      <w:szCs w:val="26"/>
      <w:shd w:val="clear" w:color="auto" w:fill="FFFFFF"/>
      <w:lang w:eastAsia="ru-RU"/>
    </w:rPr>
  </w:style>
  <w:style w:type="paragraph" w:customStyle="1" w:styleId="Default">
    <w:name w:val="Default"/>
    <w:rsid w:val="00EE023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4">
    <w:name w:val="Абзац списка1"/>
    <w:basedOn w:val="a"/>
    <w:uiPriority w:val="99"/>
    <w:rsid w:val="00EE023C"/>
    <w:pPr>
      <w:ind w:left="720"/>
      <w:contextualSpacing/>
    </w:pPr>
    <w:rPr>
      <w:rFonts w:eastAsia="Times New Roman"/>
    </w:rPr>
  </w:style>
  <w:style w:type="character" w:customStyle="1" w:styleId="61">
    <w:name w:val="Заголовок №6_"/>
    <w:basedOn w:val="a0"/>
    <w:link w:val="62"/>
    <w:uiPriority w:val="99"/>
    <w:locked/>
    <w:rsid w:val="0096188C"/>
    <w:rPr>
      <w:rFonts w:ascii="Franklin Gothic Book" w:hAnsi="Franklin Gothic Book" w:cs="Times New Roman"/>
      <w:sz w:val="28"/>
      <w:szCs w:val="28"/>
      <w:lang w:bidi="ar-SA"/>
    </w:rPr>
  </w:style>
  <w:style w:type="paragraph" w:customStyle="1" w:styleId="62">
    <w:name w:val="Заголовок №6"/>
    <w:basedOn w:val="a"/>
    <w:link w:val="61"/>
    <w:uiPriority w:val="99"/>
    <w:rsid w:val="0096188C"/>
    <w:pPr>
      <w:widowControl w:val="0"/>
      <w:shd w:val="clear" w:color="auto" w:fill="FFFFFF"/>
      <w:spacing w:after="600" w:line="240" w:lineRule="atLeast"/>
      <w:jc w:val="both"/>
      <w:outlineLvl w:val="5"/>
    </w:pPr>
    <w:rPr>
      <w:rFonts w:ascii="Franklin Gothic Book" w:hAnsi="Franklin Gothic Book"/>
      <w:noProof/>
      <w:sz w:val="28"/>
      <w:szCs w:val="28"/>
      <w:lang w:eastAsia="ru-RU"/>
    </w:rPr>
  </w:style>
  <w:style w:type="character" w:customStyle="1" w:styleId="7">
    <w:name w:val="Заголовок №7_"/>
    <w:basedOn w:val="a0"/>
    <w:link w:val="70"/>
    <w:uiPriority w:val="99"/>
    <w:locked/>
    <w:rsid w:val="00532BBE"/>
    <w:rPr>
      <w:rFonts w:ascii="Franklin Gothic Book" w:hAnsi="Franklin Gothic Book" w:cs="Times New Roman"/>
      <w:sz w:val="26"/>
      <w:szCs w:val="26"/>
      <w:lang w:bidi="ar-SA"/>
    </w:rPr>
  </w:style>
  <w:style w:type="paragraph" w:customStyle="1" w:styleId="70">
    <w:name w:val="Заголовок №7"/>
    <w:basedOn w:val="a"/>
    <w:link w:val="7"/>
    <w:uiPriority w:val="99"/>
    <w:rsid w:val="00532BBE"/>
    <w:pPr>
      <w:widowControl w:val="0"/>
      <w:shd w:val="clear" w:color="auto" w:fill="FFFFFF"/>
      <w:spacing w:before="540" w:after="360" w:line="240" w:lineRule="atLeast"/>
      <w:jc w:val="both"/>
      <w:outlineLvl w:val="6"/>
    </w:pPr>
    <w:rPr>
      <w:rFonts w:ascii="Franklin Gothic Book" w:hAnsi="Franklin Gothic Book"/>
      <w:noProof/>
      <w:sz w:val="26"/>
      <w:szCs w:val="26"/>
      <w:lang w:eastAsia="ru-RU"/>
    </w:rPr>
  </w:style>
  <w:style w:type="character" w:customStyle="1" w:styleId="24">
    <w:name w:val="Основной текст (2)_"/>
    <w:basedOn w:val="a0"/>
    <w:link w:val="25"/>
    <w:uiPriority w:val="99"/>
    <w:locked/>
    <w:rsid w:val="00532BBE"/>
    <w:rPr>
      <w:rFonts w:ascii="Franklin Gothic Book" w:hAnsi="Franklin Gothic Book" w:cs="Times New Roman"/>
      <w:sz w:val="28"/>
      <w:szCs w:val="28"/>
      <w:lang w:bidi="ar-SA"/>
    </w:rPr>
  </w:style>
  <w:style w:type="character" w:customStyle="1" w:styleId="2Exact">
    <w:name w:val="Основной текст (2) Exact"/>
    <w:basedOn w:val="a0"/>
    <w:uiPriority w:val="99"/>
    <w:rsid w:val="00532BBE"/>
    <w:rPr>
      <w:rFonts w:ascii="Franklin Gothic Book" w:hAnsi="Franklin Gothic Book" w:cs="Franklin Gothic Book"/>
      <w:spacing w:val="-5"/>
      <w:sz w:val="26"/>
      <w:szCs w:val="26"/>
      <w:u w:val="none"/>
    </w:rPr>
  </w:style>
  <w:style w:type="paragraph" w:customStyle="1" w:styleId="25">
    <w:name w:val="Основной текст (2)"/>
    <w:basedOn w:val="a"/>
    <w:link w:val="24"/>
    <w:uiPriority w:val="99"/>
    <w:rsid w:val="00532BBE"/>
    <w:pPr>
      <w:widowControl w:val="0"/>
      <w:shd w:val="clear" w:color="auto" w:fill="FFFFFF"/>
      <w:spacing w:before="1380" w:after="360" w:line="240" w:lineRule="atLeast"/>
    </w:pPr>
    <w:rPr>
      <w:rFonts w:ascii="Franklin Gothic Book" w:hAnsi="Franklin Gothic Book"/>
      <w:noProof/>
      <w:sz w:val="28"/>
      <w:szCs w:val="28"/>
      <w:lang w:eastAsia="ru-RU"/>
    </w:rPr>
  </w:style>
  <w:style w:type="character" w:customStyle="1" w:styleId="32">
    <w:name w:val="Подпись к таблице (3)_"/>
    <w:basedOn w:val="a0"/>
    <w:link w:val="33"/>
    <w:uiPriority w:val="99"/>
    <w:locked/>
    <w:rsid w:val="00CB60BE"/>
    <w:rPr>
      <w:rFonts w:ascii="Franklin Gothic Book" w:hAnsi="Franklin Gothic Book" w:cs="Times New Roman"/>
      <w:sz w:val="26"/>
      <w:szCs w:val="26"/>
      <w:lang w:bidi="ar-SA"/>
    </w:rPr>
  </w:style>
  <w:style w:type="paragraph" w:customStyle="1" w:styleId="33">
    <w:name w:val="Подпись к таблице (3)"/>
    <w:basedOn w:val="a"/>
    <w:link w:val="32"/>
    <w:uiPriority w:val="99"/>
    <w:rsid w:val="00CB60BE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z w:val="26"/>
      <w:szCs w:val="26"/>
      <w:lang w:eastAsia="ru-RU"/>
    </w:rPr>
  </w:style>
  <w:style w:type="character" w:customStyle="1" w:styleId="13pt">
    <w:name w:val="Основной текст + 13 pt"/>
    <w:basedOn w:val="af2"/>
    <w:uiPriority w:val="99"/>
    <w:rsid w:val="00CB60BE"/>
    <w:rPr>
      <w:rFonts w:ascii="Franklin Gothic Book" w:hAnsi="Franklin Gothic Book" w:cs="Franklin Gothic Book"/>
      <w:sz w:val="26"/>
      <w:szCs w:val="26"/>
      <w:u w:val="none"/>
      <w:lang w:val="en-US" w:eastAsia="en-US"/>
    </w:rPr>
  </w:style>
  <w:style w:type="character" w:customStyle="1" w:styleId="95pt">
    <w:name w:val="Основной текст + 9.5 pt"/>
    <w:aliases w:val="Курсив1,Интервал -1 pt"/>
    <w:basedOn w:val="af2"/>
    <w:uiPriority w:val="99"/>
    <w:rsid w:val="00247B3C"/>
    <w:rPr>
      <w:rFonts w:ascii="Franklin Gothic Book" w:hAnsi="Franklin Gothic Book" w:cs="Franklin Gothic Book"/>
      <w:i/>
      <w:iCs/>
      <w:spacing w:val="-20"/>
      <w:sz w:val="19"/>
      <w:szCs w:val="19"/>
      <w:u w:val="none"/>
    </w:rPr>
  </w:style>
  <w:style w:type="character" w:customStyle="1" w:styleId="13pt1">
    <w:name w:val="Основной текст + 13 pt1"/>
    <w:basedOn w:val="af2"/>
    <w:uiPriority w:val="99"/>
    <w:rsid w:val="006F25B9"/>
    <w:rPr>
      <w:rFonts w:ascii="Franklin Gothic Book" w:hAnsi="Franklin Gothic Book" w:cs="Franklin Gothic Book"/>
      <w:sz w:val="26"/>
      <w:szCs w:val="26"/>
      <w:u w:val="none"/>
      <w:lang w:val="en-US" w:eastAsia="en-US"/>
    </w:rPr>
  </w:style>
  <w:style w:type="character" w:customStyle="1" w:styleId="34">
    <w:name w:val="Подпись к картинке (3)_"/>
    <w:basedOn w:val="a0"/>
    <w:link w:val="35"/>
    <w:uiPriority w:val="99"/>
    <w:locked/>
    <w:rsid w:val="006F25B9"/>
    <w:rPr>
      <w:rFonts w:ascii="Franklin Gothic Book" w:hAnsi="Franklin Gothic Book" w:cs="Times New Roman"/>
      <w:lang w:bidi="ar-SA"/>
    </w:rPr>
  </w:style>
  <w:style w:type="paragraph" w:customStyle="1" w:styleId="35">
    <w:name w:val="Подпись к картинке (3)"/>
    <w:basedOn w:val="a"/>
    <w:link w:val="34"/>
    <w:uiPriority w:val="99"/>
    <w:rsid w:val="006F25B9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z w:val="20"/>
      <w:szCs w:val="20"/>
      <w:lang w:eastAsia="ru-RU"/>
    </w:rPr>
  </w:style>
  <w:style w:type="character" w:customStyle="1" w:styleId="af4">
    <w:name w:val="Подпись к таблице_"/>
    <w:basedOn w:val="a0"/>
    <w:link w:val="af5"/>
    <w:uiPriority w:val="99"/>
    <w:locked/>
    <w:rsid w:val="006F25B9"/>
    <w:rPr>
      <w:rFonts w:cs="Times New Roman"/>
      <w:sz w:val="22"/>
      <w:szCs w:val="22"/>
      <w:lang w:bidi="ar-SA"/>
    </w:rPr>
  </w:style>
  <w:style w:type="character" w:customStyle="1" w:styleId="41">
    <w:name w:val="Подпись к таблице (4)_"/>
    <w:basedOn w:val="a0"/>
    <w:link w:val="410"/>
    <w:uiPriority w:val="99"/>
    <w:locked/>
    <w:rsid w:val="006F25B9"/>
    <w:rPr>
      <w:rFonts w:ascii="Franklin Gothic Book" w:hAnsi="Franklin Gothic Book" w:cs="Times New Roman"/>
      <w:lang w:val="en-US" w:eastAsia="en-US" w:bidi="ar-SA"/>
    </w:rPr>
  </w:style>
  <w:style w:type="character" w:customStyle="1" w:styleId="42">
    <w:name w:val="Подпись к таблице (4)"/>
    <w:basedOn w:val="41"/>
    <w:uiPriority w:val="99"/>
    <w:rsid w:val="006F25B9"/>
    <w:rPr>
      <w:rFonts w:ascii="Franklin Gothic Book" w:hAnsi="Franklin Gothic Book" w:cs="Times New Roman"/>
      <w:u w:val="single"/>
      <w:lang w:val="en-US" w:eastAsia="en-US" w:bidi="ar-SA"/>
    </w:rPr>
  </w:style>
  <w:style w:type="character" w:customStyle="1" w:styleId="TimesNewRoman">
    <w:name w:val="Основной текст + Times New Roman"/>
    <w:aliases w:val="17 pt"/>
    <w:basedOn w:val="af2"/>
    <w:uiPriority w:val="99"/>
    <w:rsid w:val="006F25B9"/>
    <w:rPr>
      <w:rFonts w:ascii="Times New Roman" w:hAnsi="Times New Roman" w:cs="Times New Roman"/>
      <w:sz w:val="34"/>
      <w:szCs w:val="34"/>
      <w:u w:val="none"/>
    </w:rPr>
  </w:style>
  <w:style w:type="character" w:customStyle="1" w:styleId="FranklinGothicHeavy">
    <w:name w:val="Основной текст + Franklin Gothic Heavy"/>
    <w:aliases w:val="10 pt"/>
    <w:basedOn w:val="af2"/>
    <w:uiPriority w:val="99"/>
    <w:rsid w:val="006F25B9"/>
    <w:rPr>
      <w:rFonts w:ascii="Franklin Gothic Heavy" w:hAnsi="Franklin Gothic Heavy" w:cs="Franklin Gothic Heavy"/>
      <w:noProof/>
      <w:sz w:val="20"/>
      <w:szCs w:val="20"/>
      <w:u w:val="none"/>
    </w:rPr>
  </w:style>
  <w:style w:type="character" w:customStyle="1" w:styleId="FranklinGothicHeavy6">
    <w:name w:val="Основной текст + Franklin Gothic Heavy6"/>
    <w:aliases w:val="10 pt6"/>
    <w:basedOn w:val="af2"/>
    <w:uiPriority w:val="99"/>
    <w:rsid w:val="006F25B9"/>
    <w:rPr>
      <w:rFonts w:ascii="Franklin Gothic Heavy" w:hAnsi="Franklin Gothic Heavy" w:cs="Franklin Gothic Heavy"/>
      <w:sz w:val="20"/>
      <w:szCs w:val="20"/>
      <w:u w:val="none"/>
      <w:lang w:val="en-US" w:eastAsia="en-US"/>
    </w:rPr>
  </w:style>
  <w:style w:type="character" w:customStyle="1" w:styleId="FranklinGothicHeavy5">
    <w:name w:val="Основной текст + Franklin Gothic Heavy5"/>
    <w:aliases w:val="10 pt5,Интервал 1 pt"/>
    <w:basedOn w:val="af2"/>
    <w:uiPriority w:val="99"/>
    <w:rsid w:val="006F25B9"/>
    <w:rPr>
      <w:rFonts w:ascii="Franklin Gothic Heavy" w:hAnsi="Franklin Gothic Heavy" w:cs="Franklin Gothic Heavy"/>
      <w:spacing w:val="20"/>
      <w:sz w:val="20"/>
      <w:szCs w:val="20"/>
      <w:u w:val="none"/>
    </w:rPr>
  </w:style>
  <w:style w:type="character" w:customStyle="1" w:styleId="FranklinGothicHeavy4">
    <w:name w:val="Основной текст + Franklin Gothic Heavy4"/>
    <w:aliases w:val="10 pt4"/>
    <w:basedOn w:val="af2"/>
    <w:uiPriority w:val="99"/>
    <w:rsid w:val="006F25B9"/>
    <w:rPr>
      <w:rFonts w:ascii="Franklin Gothic Heavy" w:hAnsi="Franklin Gothic Heavy" w:cs="Franklin Gothic Heavy"/>
      <w:sz w:val="20"/>
      <w:szCs w:val="20"/>
      <w:u w:val="none"/>
      <w:lang w:val="en-US" w:eastAsia="en-US"/>
    </w:rPr>
  </w:style>
  <w:style w:type="paragraph" w:customStyle="1" w:styleId="af5">
    <w:name w:val="Подпись к таблице"/>
    <w:basedOn w:val="a"/>
    <w:link w:val="af4"/>
    <w:uiPriority w:val="99"/>
    <w:rsid w:val="006F25B9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lang w:eastAsia="ru-RU"/>
    </w:rPr>
  </w:style>
  <w:style w:type="paragraph" w:customStyle="1" w:styleId="410">
    <w:name w:val="Подпись к таблице (4)1"/>
    <w:basedOn w:val="a"/>
    <w:link w:val="41"/>
    <w:uiPriority w:val="99"/>
    <w:rsid w:val="006F25B9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sz w:val="20"/>
      <w:szCs w:val="20"/>
      <w:lang w:val="en-US"/>
    </w:rPr>
  </w:style>
  <w:style w:type="character" w:customStyle="1" w:styleId="a8">
    <w:name w:val="Абзац списка Знак"/>
    <w:basedOn w:val="a0"/>
    <w:link w:val="a7"/>
    <w:uiPriority w:val="99"/>
    <w:locked/>
    <w:rsid w:val="005231D7"/>
    <w:rPr>
      <w:rFonts w:ascii="Calibri" w:hAnsi="Calibri" w:cs="Times New Roman"/>
      <w:sz w:val="22"/>
      <w:szCs w:val="22"/>
      <w:lang w:val="ru-RU" w:eastAsia="en-US" w:bidi="ar-SA"/>
    </w:rPr>
  </w:style>
  <w:style w:type="paragraph" w:styleId="af6">
    <w:name w:val="Normal (Web)"/>
    <w:basedOn w:val="a"/>
    <w:uiPriority w:val="99"/>
    <w:rsid w:val="00E059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7">
    <w:name w:val="Body Text First Indent"/>
    <w:basedOn w:val="af0"/>
    <w:link w:val="af8"/>
    <w:uiPriority w:val="99"/>
    <w:rsid w:val="00044926"/>
    <w:pPr>
      <w:spacing w:after="120" w:line="276" w:lineRule="auto"/>
      <w:ind w:firstLine="210"/>
      <w:jc w:val="left"/>
    </w:pPr>
    <w:rPr>
      <w:rFonts w:ascii="Calibri" w:hAnsi="Calibri" w:cs="Times New Roman"/>
      <w:sz w:val="22"/>
      <w:szCs w:val="22"/>
      <w:lang w:eastAsia="en-US"/>
    </w:rPr>
  </w:style>
  <w:style w:type="character" w:customStyle="1" w:styleId="af8">
    <w:name w:val="Красная строка Знак"/>
    <w:basedOn w:val="af1"/>
    <w:link w:val="af7"/>
    <w:uiPriority w:val="99"/>
    <w:semiHidden/>
    <w:locked/>
    <w:rsid w:val="005A2B78"/>
    <w:rPr>
      <w:rFonts w:cs="Times New Roman"/>
      <w:lang w:eastAsia="en-US"/>
    </w:rPr>
  </w:style>
  <w:style w:type="paragraph" w:customStyle="1" w:styleId="msolistparagraph0">
    <w:name w:val="msolistparagraph"/>
    <w:basedOn w:val="a"/>
    <w:uiPriority w:val="99"/>
    <w:rsid w:val="00EF4327"/>
    <w:pPr>
      <w:ind w:left="720"/>
    </w:pPr>
    <w:rPr>
      <w:lang w:eastAsia="ru-RU"/>
    </w:rPr>
  </w:style>
  <w:style w:type="character" w:styleId="af9">
    <w:name w:val="Strong"/>
    <w:basedOn w:val="a0"/>
    <w:uiPriority w:val="22"/>
    <w:qFormat/>
    <w:locked/>
    <w:rsid w:val="006C4EB3"/>
    <w:rPr>
      <w:b/>
      <w:bCs/>
    </w:rPr>
  </w:style>
  <w:style w:type="paragraph" w:styleId="afa">
    <w:name w:val="caption"/>
    <w:basedOn w:val="a"/>
    <w:next w:val="a"/>
    <w:qFormat/>
    <w:locked/>
    <w:rsid w:val="001B07F2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styleId="afb">
    <w:name w:val="FollowedHyperlink"/>
    <w:basedOn w:val="a0"/>
    <w:uiPriority w:val="99"/>
    <w:semiHidden/>
    <w:unhideWhenUsed/>
    <w:rsid w:val="0022225A"/>
    <w:rPr>
      <w:color w:val="800080" w:themeColor="followedHyperlink"/>
      <w:u w:val="single"/>
    </w:rPr>
  </w:style>
  <w:style w:type="table" w:customStyle="1" w:styleId="210">
    <w:name w:val="Таблица простая 21"/>
    <w:basedOn w:val="a1"/>
    <w:uiPriority w:val="42"/>
    <w:rsid w:val="00A42DF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50">
    <w:name w:val="Заголовок 5 Знак"/>
    <w:basedOn w:val="a0"/>
    <w:link w:val="5"/>
    <w:rsid w:val="00A42DFF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6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d.eag.s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atorzhanina@eag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elecore.ru" TargetMode="External"/><Relationship Id="rId2" Type="http://schemas.openxmlformats.org/officeDocument/2006/relationships/hyperlink" Target="http://www.telecore.ru" TargetMode="External"/><Relationship Id="rId1" Type="http://schemas.openxmlformats.org/officeDocument/2006/relationships/hyperlink" Target="mailto:info@telecore.ru" TargetMode="External"/><Relationship Id="rId4" Type="http://schemas.openxmlformats.org/officeDocument/2006/relationships/hyperlink" Target="http://www.telecore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8A58C-80A8-49F9-BD16-80893111D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1503</Words>
  <Characters>8568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Шкаф телекоммуникационный тип 3</vt:lpstr>
      <vt:lpstr>Шкаф телекоммуникационный тип 3</vt:lpstr>
    </vt:vector>
  </TitlesOfParts>
  <Company>telecore</Company>
  <LinksUpToDate>false</LinksUpToDate>
  <CharactersWithSpaces>10051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телекоммуникационный тип 3</dc:title>
  <dc:creator>Кузьменко</dc:creator>
  <cp:lastModifiedBy>perevoshchikov</cp:lastModifiedBy>
  <cp:revision>6</cp:revision>
  <cp:lastPrinted>2022-08-23T09:49:00Z</cp:lastPrinted>
  <dcterms:created xsi:type="dcterms:W3CDTF">2023-12-12T06:13:00Z</dcterms:created>
  <dcterms:modified xsi:type="dcterms:W3CDTF">2024-02-20T10:06:00Z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_изделия">
    <vt:lpwstr>Папка</vt:lpwstr>
  </property>
  <property fmtid="{D5CDD505-2E9C-101B-9397-08002B2CF9AE}" pid="3" name="Дата">
    <vt:lpwstr>
    </vt:lpwstr>
  </property>
  <property fmtid="{D5CDD505-2E9C-101B-9397-08002B2CF9AE}" pid="4" name="Customer Name">
    <vt:lpwstr>ПИД</vt:lpwstr>
  </property>
  <property fmtid="{D5CDD505-2E9C-101B-9397-08002B2CF9AE}" pid="5" name="Date">
    <vt:filetime>2016-03-14T00:00:00Z</vt:filetime>
  </property>
  <property fmtid="{D5CDD505-2E9C-101B-9397-08002B2CF9AE}" pid="6" name="Revision">
    <vt:lpwstr>0</vt:lpwstr>
  </property>
  <property fmtid="{D5CDD505-2E9C-101B-9397-08002B2CF9AE}" pid="7" name="Код_изделия">
    <vt:lpwstr>TC_CLASS_SHTV3_P_РЭ_14.03.16</vt:lpwstr>
  </property>
  <property fmtid="{D5CDD505-2E9C-101B-9397-08002B2CF9AE}" pid="8" name="Класс_изделия">
    <vt:lpwstr>
    </vt:lpwstr>
  </property>
  <property fmtid="{D5CDD505-2E9C-101B-9397-08002B2CF9AE}" pid="9" name="Project name">
    <vt:lpwstr> </vt:lpwstr>
  </property>
</Properties>
</file>